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Calibri" w:hAnsi="Calibri"/>
          <w:sz w:val="21"/>
          <w:szCs w:val="21"/>
        </w:rPr>
      </w:pPr>
      <w:r>
        <w:rPr>
          <w:rFonts w:cs="Calibri" w:ascii="Calibri" w:hAnsi="Calibri"/>
          <w:b/>
          <w:bCs/>
          <w:color w:val="C9211E"/>
          <w:sz w:val="21"/>
          <w:szCs w:val="21"/>
          <w:lang w:val="pl-PL"/>
        </w:rPr>
        <w:tab/>
        <w:tab/>
        <w:tab/>
        <w:tab/>
        <w:tab/>
        <w:tab/>
        <w:tab/>
        <w:tab/>
        <w:tab/>
        <w:tab/>
        <w:tab/>
      </w:r>
      <w:r>
        <w:rPr>
          <w:rFonts w:cs="Calibri" w:ascii="Calibri" w:hAnsi="Calibri"/>
          <w:b/>
          <w:bCs/>
          <w:color w:val="000000"/>
          <w:sz w:val="21"/>
          <w:szCs w:val="21"/>
          <w:lang w:val="pl-PL"/>
        </w:rPr>
        <w:tab/>
        <w:t>Załącznik nr 2</w:t>
      </w:r>
      <w:r>
        <w:rPr>
          <w:rFonts w:cs="Calibri" w:ascii="Calibri" w:hAnsi="Calibri"/>
          <w:b/>
          <w:bCs/>
          <w:color w:val="C9211E"/>
          <w:sz w:val="21"/>
          <w:szCs w:val="21"/>
          <w:lang w:val="pl-PL"/>
        </w:rPr>
        <w:br/>
      </w:r>
    </w:p>
    <w:p>
      <w:pPr>
        <w:pStyle w:val="Normal"/>
        <w:rPr>
          <w:rFonts w:ascii="Calibri" w:hAnsi="Calibri" w:cs="Calibri"/>
          <w:b/>
          <w:b/>
          <w:bCs/>
          <w:sz w:val="21"/>
          <w:szCs w:val="21"/>
          <w:lang w:val="pl-PL"/>
        </w:rPr>
      </w:pPr>
      <w:r>
        <w:rPr>
          <w:rFonts w:cs="Calibri" w:ascii="Calibri" w:hAnsi="Calibri"/>
          <w:b/>
          <w:bCs/>
          <w:sz w:val="21"/>
          <w:szCs w:val="21"/>
          <w:lang w:val="pl-PL"/>
        </w:rPr>
      </w:r>
    </w:p>
    <w:p>
      <w:pPr>
        <w:pStyle w:val="Normal"/>
        <w:jc w:val="center"/>
        <w:rPr>
          <w:rFonts w:ascii="Calibri" w:hAnsi="Calibri" w:cs="Calibri"/>
          <w:b/>
          <w:b/>
          <w:bCs/>
          <w:sz w:val="21"/>
          <w:szCs w:val="21"/>
          <w:lang w:val="pl-PL"/>
        </w:rPr>
      </w:pPr>
      <w:r>
        <w:rPr>
          <w:rFonts w:cs="Calibri" w:ascii="Calibri" w:hAnsi="Calibri"/>
          <w:b/>
          <w:bCs/>
          <w:sz w:val="21"/>
          <w:szCs w:val="21"/>
          <w:lang w:val="pl-PL"/>
        </w:rPr>
      </w:r>
    </w:p>
    <w:p>
      <w:pPr>
        <w:pStyle w:val="Normal"/>
        <w:jc w:val="center"/>
        <w:rPr>
          <w:rFonts w:ascii="Calibri" w:hAnsi="Calibri"/>
          <w:sz w:val="21"/>
          <w:szCs w:val="21"/>
        </w:rPr>
      </w:pPr>
      <w:r>
        <w:rPr>
          <w:rFonts w:cs="Calibri" w:ascii="Calibri" w:hAnsi="Calibri"/>
          <w:b/>
          <w:bCs/>
          <w:sz w:val="21"/>
          <w:szCs w:val="21"/>
          <w:lang w:val="pl-PL"/>
        </w:rPr>
        <w:t xml:space="preserve">UMOWA NR </w:t>
      </w:r>
      <w:r>
        <w:rPr>
          <w:rFonts w:eastAsia="Times New Roman" w:cs="Calibri" w:ascii="Calibri" w:hAnsi="Calibri"/>
          <w:b/>
          <w:bCs/>
          <w:color w:val="auto"/>
          <w:kern w:val="2"/>
          <w:sz w:val="21"/>
          <w:szCs w:val="21"/>
          <w:lang w:val="pl-PL" w:eastAsia="zh-CN" w:bidi="ar-SA"/>
        </w:rPr>
        <w:t>…..</w:t>
      </w:r>
      <w:r>
        <w:rPr>
          <w:rFonts w:cs="Calibri" w:ascii="Calibri" w:hAnsi="Calibri"/>
          <w:b/>
          <w:bCs/>
          <w:sz w:val="21"/>
          <w:szCs w:val="21"/>
          <w:lang w:val="pl-PL"/>
        </w:rPr>
        <w:t>/202</w:t>
      </w:r>
      <w:r>
        <w:rPr>
          <w:rFonts w:cs="Calibri" w:ascii="Calibri" w:hAnsi="Calibri"/>
          <w:b/>
          <w:bCs/>
          <w:sz w:val="21"/>
          <w:szCs w:val="21"/>
          <w:lang w:val="pl-PL"/>
        </w:rPr>
        <w:t>5</w:t>
      </w:r>
    </w:p>
    <w:p>
      <w:pPr>
        <w:pStyle w:val="Normal"/>
        <w:jc w:val="center"/>
        <w:rPr>
          <w:rFonts w:ascii="Calibri" w:hAnsi="Calibri" w:cs="Calibri"/>
          <w:b/>
          <w:b/>
          <w:bCs/>
          <w:sz w:val="21"/>
          <w:szCs w:val="21"/>
          <w:lang w:val="pl-PL"/>
        </w:rPr>
      </w:pPr>
      <w:r>
        <w:rPr>
          <w:rFonts w:cs="Calibri" w:ascii="Calibri" w:hAnsi="Calibri"/>
          <w:b/>
          <w:bCs/>
          <w:sz w:val="21"/>
          <w:szCs w:val="21"/>
          <w:lang w:val="pl-PL"/>
        </w:rPr>
      </w:r>
    </w:p>
    <w:p>
      <w:pPr>
        <w:pStyle w:val="Normal"/>
        <w:jc w:val="center"/>
        <w:rPr>
          <w:rFonts w:ascii="Calibri" w:hAnsi="Calibri" w:cs="Calibri"/>
          <w:b/>
          <w:b/>
          <w:bCs/>
          <w:sz w:val="21"/>
          <w:szCs w:val="21"/>
          <w:lang w:val="pl-PL"/>
        </w:rPr>
      </w:pPr>
      <w:r>
        <w:rPr>
          <w:rFonts w:cs="Calibri" w:ascii="Calibri" w:hAnsi="Calibri"/>
          <w:b/>
          <w:bCs/>
          <w:sz w:val="21"/>
          <w:szCs w:val="21"/>
          <w:lang w:val="pl-PL"/>
        </w:rPr>
      </w:r>
    </w:p>
    <w:p>
      <w:pPr>
        <w:pStyle w:val="Tretekstu"/>
        <w:spacing w:before="0" w:after="0"/>
        <w:rPr>
          <w:rFonts w:ascii="Calibri" w:hAnsi="Calibri"/>
          <w:sz w:val="21"/>
          <w:szCs w:val="21"/>
        </w:rPr>
      </w:pPr>
      <w:r>
        <w:rPr>
          <w:rFonts w:cs="Calibri" w:ascii="Calibri" w:hAnsi="Calibri"/>
          <w:sz w:val="21"/>
          <w:szCs w:val="21"/>
          <w:lang w:val="pl-PL"/>
        </w:rPr>
        <w:t xml:space="preserve">Zawarta w dniu </w:t>
      </w:r>
      <w:r>
        <w:rPr>
          <w:rFonts w:eastAsia="Times New Roman" w:cs="Calibri" w:ascii="Calibri" w:hAnsi="Calibri"/>
          <w:color w:val="auto"/>
          <w:kern w:val="2"/>
          <w:sz w:val="21"/>
          <w:szCs w:val="21"/>
          <w:lang w:val="pl-PL" w:eastAsia="zh-CN" w:bidi="ar-SA"/>
        </w:rPr>
        <w:t>……………………...</w:t>
      </w:r>
      <w:r>
        <w:rPr>
          <w:rFonts w:cs="Calibri" w:ascii="Calibri" w:hAnsi="Calibri"/>
          <w:sz w:val="21"/>
          <w:szCs w:val="21"/>
          <w:lang w:val="pl-PL"/>
        </w:rPr>
        <w:t xml:space="preserve"> r. w Chełmnie</w:t>
      </w:r>
    </w:p>
    <w:p>
      <w:pPr>
        <w:pStyle w:val="Tretekstu"/>
        <w:spacing w:before="0" w:after="0"/>
        <w:rPr>
          <w:rFonts w:ascii="Calibri" w:hAnsi="Calibri"/>
          <w:sz w:val="21"/>
          <w:szCs w:val="21"/>
        </w:rPr>
      </w:pPr>
      <w:r>
        <w:rPr>
          <w:rFonts w:cs="Calibri" w:ascii="Calibri" w:hAnsi="Calibri"/>
          <w:sz w:val="21"/>
          <w:szCs w:val="21"/>
          <w:lang w:val="pl-PL"/>
        </w:rPr>
        <w:t>pomiędzy:</w:t>
      </w:r>
    </w:p>
    <w:p>
      <w:pPr>
        <w:pStyle w:val="Tretekstu"/>
        <w:spacing w:before="0" w:after="0"/>
        <w:jc w:val="both"/>
        <w:rPr>
          <w:rFonts w:ascii="Calibri" w:hAnsi="Calibri"/>
          <w:sz w:val="21"/>
          <w:szCs w:val="21"/>
        </w:rPr>
      </w:pPr>
      <w:r>
        <w:rPr>
          <w:rFonts w:cs="Calibri" w:ascii="Calibri" w:hAnsi="Calibri"/>
          <w:sz w:val="21"/>
          <w:szCs w:val="21"/>
          <w:lang w:val="pl-PL"/>
        </w:rPr>
        <w:t xml:space="preserve">Zespołem Opieki Zdrowotnej w Chełmnie, Pl. Rydygiera 1, 86-200 Chełmno, zarejestrowanym w Sądzie Rejonowym w Toruniu - VII Wydział Gospodarczy Krajowego Rejestru Sądowego pod numerem KRS 0000035765, zwanym w dalszej treści umowy ZAMAWIAJĄCYM, reprezentowanym przez : </w:t>
      </w:r>
    </w:p>
    <w:p>
      <w:pPr>
        <w:pStyle w:val="Tretekstu"/>
        <w:spacing w:before="0" w:after="0"/>
        <w:rPr>
          <w:rFonts w:ascii="Calibri" w:hAnsi="Calibri"/>
          <w:sz w:val="21"/>
          <w:szCs w:val="21"/>
        </w:rPr>
      </w:pPr>
      <w:r>
        <w:rPr>
          <w:rFonts w:cs="Calibri" w:ascii="Calibri" w:hAnsi="Calibri"/>
          <w:sz w:val="21"/>
          <w:szCs w:val="21"/>
          <w:lang w:val="pl-PL"/>
        </w:rPr>
        <w:t>1.Marzannę Ossowską – Dyrektora SPZOZ</w:t>
      </w:r>
    </w:p>
    <w:p>
      <w:pPr>
        <w:pStyle w:val="Tretekstu"/>
        <w:spacing w:before="0" w:after="0"/>
        <w:rPr>
          <w:rFonts w:ascii="Calibri" w:hAnsi="Calibri" w:cs="Calibri"/>
          <w:sz w:val="21"/>
          <w:szCs w:val="21"/>
          <w:lang w:val="pl-PL"/>
        </w:rPr>
      </w:pPr>
      <w:r>
        <w:rPr>
          <w:rFonts w:cs="Calibri" w:ascii="Calibri" w:hAnsi="Calibri"/>
          <w:sz w:val="21"/>
          <w:szCs w:val="21"/>
          <w:lang w:val="pl-PL"/>
        </w:rPr>
      </w:r>
    </w:p>
    <w:p>
      <w:pPr>
        <w:pStyle w:val="Tretekstu"/>
        <w:spacing w:before="0" w:after="0"/>
        <w:jc w:val="both"/>
        <w:rPr>
          <w:rFonts w:ascii="Calibri" w:hAnsi="Calibri" w:cs="Calibri"/>
          <w:sz w:val="21"/>
          <w:szCs w:val="21"/>
        </w:rPr>
      </w:pPr>
      <w:r>
        <w:rPr>
          <w:rFonts w:cs="Calibri" w:ascii="Calibri" w:hAnsi="Calibri"/>
          <w:sz w:val="21"/>
          <w:szCs w:val="21"/>
        </w:rPr>
      </w:r>
    </w:p>
    <w:p>
      <w:pPr>
        <w:pStyle w:val="Tretekstu"/>
        <w:spacing w:lineRule="auto" w:line="360" w:before="0" w:after="0"/>
        <w:jc w:val="both"/>
        <w:rPr>
          <w:rFonts w:ascii="Calibri" w:hAnsi="Calibri"/>
          <w:sz w:val="21"/>
          <w:szCs w:val="21"/>
        </w:rPr>
      </w:pPr>
      <w:r>
        <w:rPr>
          <w:rFonts w:cs="Calibri" w:ascii="Calibri" w:hAnsi="Calibri"/>
          <w:sz w:val="21"/>
          <w:szCs w:val="21"/>
          <w:lang w:val="pl-PL" w:bidi="zxx"/>
        </w:rPr>
        <w:t>a ……………………...</w:t>
      </w:r>
      <w:r>
        <w:rPr>
          <w:rFonts w:eastAsia="Times New Roman" w:cs="Calibri" w:ascii="Calibri" w:hAnsi="Calibri"/>
          <w:color w:val="auto"/>
          <w:kern w:val="2"/>
          <w:sz w:val="21"/>
          <w:szCs w:val="21"/>
          <w:lang w:val="pl-PL" w:eastAsia="zxx" w:bidi="zxx"/>
        </w:rPr>
        <w:t xml:space="preserve"> </w:t>
      </w:r>
      <w:r>
        <w:rPr>
          <w:rFonts w:cs="Calibri" w:ascii="Calibri" w:hAnsi="Calibri"/>
          <w:sz w:val="21"/>
          <w:szCs w:val="21"/>
          <w:lang w:val="pl-PL" w:bidi="zxx"/>
        </w:rPr>
        <w:t>z siedzibą w: ………………..</w:t>
      </w:r>
      <w:r>
        <w:rPr>
          <w:rFonts w:eastAsia="Times New Roman" w:cs="Calibri" w:ascii="Calibri" w:hAnsi="Calibri"/>
          <w:color w:val="auto"/>
          <w:kern w:val="2"/>
          <w:sz w:val="21"/>
          <w:szCs w:val="21"/>
          <w:lang w:val="pl-PL" w:eastAsia="zxx" w:bidi="zxx"/>
        </w:rPr>
        <w:t>,</w:t>
      </w:r>
      <w:r>
        <w:rPr>
          <w:rFonts w:cs="Calibri" w:ascii="Calibri" w:hAnsi="Calibri"/>
          <w:sz w:val="21"/>
          <w:szCs w:val="21"/>
          <w:lang w:val="pl-PL" w:bidi="zxx"/>
        </w:rPr>
        <w:t xml:space="preserve"> zarejestrowaną ………………., zwaną w dalszej treści umowy WYKONAWCĄ,  reprezentowaną przez:</w:t>
      </w:r>
    </w:p>
    <w:p>
      <w:pPr>
        <w:pStyle w:val="Normal"/>
        <w:widowControl/>
        <w:spacing w:lineRule="auto" w:line="360"/>
        <w:jc w:val="both"/>
        <w:rPr>
          <w:rFonts w:ascii="Calibri" w:hAnsi="Calibri"/>
          <w:sz w:val="21"/>
          <w:szCs w:val="21"/>
        </w:rPr>
      </w:pPr>
      <w:r>
        <w:rPr>
          <w:rFonts w:eastAsia="Times New Roman" w:cs="Calibri" w:ascii="Calibri" w:hAnsi="Calibri"/>
          <w:bCs/>
          <w:color w:val="000000"/>
          <w:sz w:val="21"/>
          <w:szCs w:val="21"/>
          <w:lang w:val="pl-PL" w:eastAsia="ar-SA"/>
        </w:rPr>
        <w:t>1. …………………………………………………………….</w:t>
      </w:r>
    </w:p>
    <w:p>
      <w:pPr>
        <w:pStyle w:val="Normal"/>
        <w:jc w:val="both"/>
        <w:rPr>
          <w:rFonts w:ascii="Calibri" w:hAnsi="Calibri" w:cs="Calibri"/>
          <w:bCs/>
          <w:color w:val="000000"/>
          <w:sz w:val="21"/>
          <w:szCs w:val="21"/>
          <w:lang w:eastAsia="ar-SA"/>
        </w:rPr>
      </w:pPr>
      <w:r>
        <w:rPr>
          <w:rFonts w:cs="Calibri" w:ascii="Calibri" w:hAnsi="Calibri"/>
          <w:bCs/>
          <w:color w:val="000000"/>
          <w:sz w:val="21"/>
          <w:szCs w:val="21"/>
          <w:lang w:eastAsia="ar-SA"/>
        </w:rPr>
      </w:r>
    </w:p>
    <w:p>
      <w:pPr>
        <w:pStyle w:val="Normal"/>
        <w:jc w:val="both"/>
        <w:rPr>
          <w:rFonts w:ascii="Calibri" w:hAnsi="Calibri" w:cs="Calibri"/>
          <w:bCs/>
          <w:color w:val="000000"/>
          <w:sz w:val="21"/>
          <w:szCs w:val="21"/>
          <w:lang w:eastAsia="ar-SA"/>
        </w:rPr>
      </w:pPr>
      <w:r>
        <w:rPr>
          <w:rFonts w:cs="Calibri" w:ascii="Calibri" w:hAnsi="Calibri"/>
          <w:bCs/>
          <w:color w:val="000000"/>
          <w:sz w:val="21"/>
          <w:szCs w:val="21"/>
          <w:lang w:eastAsia="ar-SA"/>
        </w:rPr>
      </w:r>
    </w:p>
    <w:p>
      <w:pPr>
        <w:pStyle w:val="Normal"/>
        <w:jc w:val="both"/>
        <w:rPr/>
      </w:pPr>
      <w:r>
        <w:rPr>
          <w:rFonts w:cs="Calibri" w:ascii="Calibri" w:hAnsi="Calibri"/>
          <w:bCs/>
          <w:color w:val="000000"/>
          <w:sz w:val="21"/>
          <w:szCs w:val="21"/>
          <w:lang w:val="pl-PL" w:eastAsia="ar-SA"/>
        </w:rPr>
        <w:t xml:space="preserve">Na podstawie Regulaminu udzielania zamówień publicznych w ZOZ w Chełmnie, których wartość jest mniejsza niż 130 000 zł netto, w wyniku rozstrzygniętego postępowania na </w:t>
      </w:r>
      <w:r>
        <w:rPr>
          <w:rStyle w:val="Wyrnienie"/>
          <w:rFonts w:cs="Calibri" w:ascii="Calibri" w:hAnsi="Calibri"/>
          <w:bCs/>
          <w:i w:val="false"/>
          <w:iCs w:val="false"/>
          <w:color w:val="000000"/>
          <w:sz w:val="21"/>
          <w:szCs w:val="21"/>
          <w:lang w:val="pl-PL" w:eastAsia="ar-SA"/>
        </w:rPr>
        <w:t>„U</w:t>
      </w:r>
      <w:r>
        <w:rPr>
          <w:rStyle w:val="Tekstdokbold"/>
          <w:rFonts w:eastAsia="Arial" w:cs="Calibri" w:ascii="Calibri" w:hAnsi="Calibri"/>
          <w:b w:val="false"/>
          <w:color w:val="000000"/>
          <w:sz w:val="21"/>
          <w:szCs w:val="21"/>
          <w:lang w:val="pl-PL"/>
        </w:rPr>
        <w:t>s</w:t>
      </w:r>
      <w:r>
        <w:rPr>
          <w:rStyle w:val="Wyrnienie"/>
          <w:rFonts w:cs="Calibri" w:ascii="Calibri" w:hAnsi="Calibri"/>
          <w:i w:val="false"/>
          <w:iCs w:val="false"/>
          <w:color w:val="000000"/>
          <w:sz w:val="21"/>
          <w:szCs w:val="21"/>
          <w:lang w:val="pl-PL" w:eastAsia="ar-SA"/>
        </w:rPr>
        <w:t>ługę ochrony osób i mienia w ZOZ w Chełmnie”</w:t>
      </w:r>
      <w:r>
        <w:rPr>
          <w:rStyle w:val="Wyrnienie"/>
          <w:rFonts w:cs="Calibri" w:ascii="Calibri" w:hAnsi="Calibri"/>
          <w:i w:val="false"/>
          <w:iCs w:val="false"/>
          <w:color w:val="000000"/>
          <w:sz w:val="21"/>
          <w:szCs w:val="21"/>
          <w:lang w:val="pl-PL"/>
        </w:rPr>
        <w:t xml:space="preserve"> </w:t>
      </w:r>
      <w:r>
        <w:rPr>
          <w:rFonts w:cs="Calibri" w:ascii="Calibri" w:hAnsi="Calibri"/>
          <w:bCs/>
          <w:color w:val="000000"/>
          <w:sz w:val="21"/>
          <w:szCs w:val="21"/>
          <w:lang w:val="pl-PL" w:eastAsia="ar-SA"/>
        </w:rPr>
        <w:t xml:space="preserve">(Nr post. </w:t>
      </w:r>
      <w:r>
        <w:rPr>
          <w:rFonts w:eastAsia="Times New Roman" w:cs="Calibri" w:ascii="Calibri" w:hAnsi="Calibri"/>
          <w:bCs/>
          <w:color w:val="000000"/>
          <w:kern w:val="2"/>
          <w:sz w:val="21"/>
          <w:szCs w:val="21"/>
          <w:lang w:val="pl-PL" w:eastAsia="ar-SA" w:bidi="ar-SA"/>
        </w:rPr>
        <w:t>27/2025</w:t>
      </w:r>
      <w:r>
        <w:rPr>
          <w:rFonts w:cs="Calibri" w:ascii="Calibri" w:hAnsi="Calibri"/>
          <w:bCs/>
          <w:color w:val="000000"/>
          <w:sz w:val="21"/>
          <w:szCs w:val="21"/>
          <w:lang w:val="pl-PL" w:eastAsia="ar-SA"/>
        </w:rPr>
        <w:t>), zostaje zawarta umowa o następującej treści:</w:t>
      </w:r>
    </w:p>
    <w:p>
      <w:pPr>
        <w:pStyle w:val="Normal"/>
        <w:jc w:val="center"/>
        <w:rPr>
          <w:rFonts w:ascii="Calibri" w:hAnsi="Calibri" w:cs="Calibri"/>
          <w:bCs/>
          <w:color w:val="000000"/>
          <w:sz w:val="21"/>
          <w:szCs w:val="21"/>
          <w:lang w:val="pl-PL" w:eastAsia="ar-SA"/>
        </w:rPr>
      </w:pPr>
      <w:r>
        <w:rPr>
          <w:rFonts w:cs="Calibri" w:ascii="Calibri" w:hAnsi="Calibri"/>
          <w:bCs/>
          <w:color w:val="000000"/>
          <w:sz w:val="21"/>
          <w:szCs w:val="21"/>
          <w:lang w:val="pl-PL" w:eastAsia="ar-SA"/>
        </w:rPr>
      </w:r>
    </w:p>
    <w:p>
      <w:pPr>
        <w:pStyle w:val="Normal"/>
        <w:jc w:val="center"/>
        <w:rPr>
          <w:rFonts w:ascii="Calibri" w:hAnsi="Calibri"/>
          <w:sz w:val="21"/>
          <w:szCs w:val="21"/>
        </w:rPr>
      </w:pPr>
      <w:r>
        <w:rPr>
          <w:rFonts w:cs="Calibri" w:ascii="Calibri" w:hAnsi="Calibri"/>
          <w:sz w:val="21"/>
          <w:szCs w:val="21"/>
          <w:lang w:val="pl-PL"/>
        </w:rPr>
        <w:t>PRZEDMIOT UMOWY</w:t>
      </w:r>
    </w:p>
    <w:p>
      <w:pPr>
        <w:pStyle w:val="Normal"/>
        <w:jc w:val="center"/>
        <w:rPr>
          <w:rFonts w:ascii="Calibri" w:hAnsi="Calibri"/>
          <w:sz w:val="21"/>
          <w:szCs w:val="21"/>
        </w:rPr>
      </w:pPr>
      <w:r>
        <w:rPr>
          <w:rFonts w:cs="Calibri" w:ascii="Calibri" w:hAnsi="Calibri"/>
          <w:sz w:val="21"/>
          <w:szCs w:val="21"/>
          <w:lang w:val="pl-PL"/>
        </w:rPr>
        <w:t>§1</w:t>
      </w:r>
    </w:p>
    <w:p>
      <w:pPr>
        <w:pStyle w:val="Normal"/>
        <w:jc w:val="both"/>
        <w:rPr>
          <w:rFonts w:ascii="Calibri" w:hAnsi="Calibri"/>
          <w:sz w:val="21"/>
          <w:szCs w:val="21"/>
        </w:rPr>
      </w:pPr>
      <w:r>
        <w:rPr>
          <w:rFonts w:cs="Calibri" w:ascii="Calibri" w:hAnsi="Calibri"/>
          <w:sz w:val="21"/>
          <w:szCs w:val="21"/>
          <w:lang w:val="pl-PL"/>
        </w:rPr>
        <w:t>1. Przedmiotem umowy jest świadczenie usług:</w:t>
      </w:r>
    </w:p>
    <w:p>
      <w:pPr>
        <w:pStyle w:val="Normal"/>
        <w:jc w:val="both"/>
        <w:rPr>
          <w:rFonts w:ascii="Calibri" w:hAnsi="Calibri"/>
          <w:sz w:val="21"/>
          <w:szCs w:val="21"/>
        </w:rPr>
      </w:pPr>
      <w:r>
        <w:rPr>
          <w:rFonts w:cs="Calibri" w:ascii="Calibri" w:hAnsi="Calibri"/>
          <w:sz w:val="21"/>
          <w:szCs w:val="21"/>
          <w:lang w:val="pl-PL"/>
        </w:rPr>
        <w:t>a) fizycznego dozoru osób i mienia ZOZ w Chełmnie,</w:t>
      </w:r>
    </w:p>
    <w:p>
      <w:pPr>
        <w:pStyle w:val="Normal"/>
        <w:jc w:val="both"/>
        <w:rPr>
          <w:rFonts w:ascii="Calibri" w:hAnsi="Calibri"/>
          <w:sz w:val="21"/>
          <w:szCs w:val="21"/>
        </w:rPr>
      </w:pPr>
      <w:r>
        <w:rPr>
          <w:rFonts w:cs="Calibri" w:ascii="Calibri" w:hAnsi="Calibri"/>
          <w:sz w:val="21"/>
          <w:szCs w:val="21"/>
          <w:lang w:val="pl-PL"/>
        </w:rPr>
        <w:t>b) przyjazdu patrolu interwencyjnego (w razie konieczności).</w:t>
      </w:r>
    </w:p>
    <w:p>
      <w:pPr>
        <w:pStyle w:val="Normal"/>
        <w:jc w:val="both"/>
        <w:rPr>
          <w:rFonts w:ascii="Calibri" w:hAnsi="Calibri"/>
          <w:sz w:val="21"/>
          <w:szCs w:val="21"/>
        </w:rPr>
      </w:pPr>
      <w:r>
        <w:rPr>
          <w:rFonts w:cs="Calibri" w:ascii="Calibri" w:hAnsi="Calibri"/>
          <w:sz w:val="21"/>
          <w:szCs w:val="21"/>
          <w:lang w:val="pl-PL"/>
        </w:rPr>
        <w:t xml:space="preserve">2. </w:t>
      </w:r>
      <w:r>
        <w:rPr>
          <w:rFonts w:cs="Calibri" w:ascii="Calibri" w:hAnsi="Calibri"/>
          <w:color w:val="000000"/>
          <w:sz w:val="21"/>
          <w:szCs w:val="21"/>
          <w:lang w:val="pl-PL"/>
        </w:rPr>
        <w:t>Liczbę pracowników ochrony zapewnia Wykonawca, tak aby zabezpieczyć prawidłowe wykonanie umowy.</w:t>
      </w:r>
    </w:p>
    <w:p>
      <w:pPr>
        <w:pStyle w:val="Normal"/>
        <w:jc w:val="both"/>
        <w:rPr>
          <w:rFonts w:ascii="Calibri" w:hAnsi="Calibri"/>
          <w:sz w:val="21"/>
          <w:szCs w:val="21"/>
        </w:rPr>
      </w:pPr>
      <w:r>
        <w:rPr>
          <w:rFonts w:cs="Calibri" w:ascii="Calibri" w:hAnsi="Calibri"/>
          <w:sz w:val="21"/>
          <w:szCs w:val="21"/>
          <w:lang w:val="pl-PL"/>
        </w:rPr>
        <w:t>3. Harmonogram dozoru obiektów ZOZ w Chełmnie:</w:t>
      </w:r>
    </w:p>
    <w:p>
      <w:pPr>
        <w:pStyle w:val="Normal"/>
        <w:jc w:val="both"/>
        <w:rPr>
          <w:rFonts w:ascii="Calibri" w:hAnsi="Calibri"/>
          <w:sz w:val="21"/>
          <w:szCs w:val="21"/>
        </w:rPr>
      </w:pPr>
      <w:r>
        <w:rPr>
          <w:rFonts w:cs="Calibri" w:ascii="Calibri" w:hAnsi="Calibri"/>
          <w:sz w:val="21"/>
          <w:szCs w:val="21"/>
          <w:lang w:val="pl-PL"/>
        </w:rPr>
        <w:t>a) dni robocze: od godz. 22:00 do godz. 6:00 dnia następnego;</w:t>
      </w:r>
    </w:p>
    <w:p>
      <w:pPr>
        <w:pStyle w:val="Normal"/>
        <w:jc w:val="both"/>
        <w:rPr>
          <w:rFonts w:ascii="Calibri" w:hAnsi="Calibri"/>
          <w:sz w:val="21"/>
          <w:szCs w:val="21"/>
        </w:rPr>
      </w:pPr>
      <w:r>
        <w:rPr>
          <w:rFonts w:cs="Calibri" w:ascii="Calibri" w:hAnsi="Calibri"/>
          <w:sz w:val="21"/>
          <w:szCs w:val="21"/>
          <w:lang w:val="pl-PL"/>
        </w:rPr>
        <w:t>b) soboty i niedziele: od godz. 22:00 do godz. 6:00 dnia następnego.</w:t>
      </w:r>
    </w:p>
    <w:p>
      <w:pPr>
        <w:pStyle w:val="Normal"/>
        <w:jc w:val="both"/>
        <w:rPr>
          <w:rFonts w:ascii="Calibri" w:hAnsi="Calibri"/>
          <w:sz w:val="21"/>
          <w:szCs w:val="21"/>
        </w:rPr>
      </w:pPr>
      <w:r>
        <w:rPr>
          <w:rFonts w:cs="Calibri" w:ascii="Calibri" w:hAnsi="Calibri"/>
          <w:sz w:val="21"/>
          <w:szCs w:val="21"/>
          <w:lang w:val="pl-PL"/>
        </w:rPr>
        <w:t xml:space="preserve">c) dni świąteczne </w:t>
      </w:r>
      <w:r>
        <w:rPr>
          <w:rFonts w:cs="Calibri" w:ascii="Calibri" w:hAnsi="Calibri"/>
          <w:sz w:val="21"/>
          <w:szCs w:val="21"/>
          <w:lang w:val="pl-PL"/>
        </w:rPr>
        <w:t>(</w:t>
      </w:r>
      <w:r>
        <w:rPr>
          <w:rFonts w:cs="Calibri" w:ascii="Calibri" w:hAnsi="Calibri"/>
          <w:sz w:val="21"/>
          <w:szCs w:val="21"/>
          <w:lang w:val="pl-PL"/>
        </w:rPr>
        <w:t>dni wolne od pracy): od godz. 22:00 do godz. 6:00 dnia następnego.</w:t>
      </w:r>
    </w:p>
    <w:p>
      <w:pPr>
        <w:pStyle w:val="Normal"/>
        <w:jc w:val="both"/>
        <w:rPr>
          <w:rFonts w:ascii="Calibri" w:hAnsi="Calibri"/>
          <w:sz w:val="21"/>
          <w:szCs w:val="21"/>
        </w:rPr>
      </w:pPr>
      <w:r>
        <w:rPr>
          <w:rFonts w:cs="Calibri" w:ascii="Calibri" w:hAnsi="Calibri"/>
          <w:sz w:val="21"/>
          <w:szCs w:val="21"/>
          <w:lang w:val="pl-PL"/>
        </w:rPr>
        <w:t>4. Ochrona osób i mienia będzie realizowana zgodnie z ustawą z dnia 22 sierpnia 1997r. o ochronie osób i mienia oraz z innymi aktami prawnymi wydanymi na jej podstawie i związanych z realizacją usługi w trakcie trwania umowy.</w:t>
      </w:r>
    </w:p>
    <w:p>
      <w:pPr>
        <w:pStyle w:val="Normal"/>
        <w:jc w:val="both"/>
        <w:rPr>
          <w:rFonts w:ascii="Calibri" w:hAnsi="Calibri"/>
          <w:sz w:val="21"/>
          <w:szCs w:val="21"/>
        </w:rPr>
      </w:pPr>
      <w:r>
        <w:rPr>
          <w:rFonts w:cs="Calibri" w:ascii="Calibri" w:hAnsi="Calibri"/>
          <w:color w:val="000000"/>
          <w:sz w:val="21"/>
          <w:szCs w:val="21"/>
          <w:lang w:val="pl-PL"/>
        </w:rPr>
        <w:t>5. Głównymi obowiązkami firmy ochraniającej są:</w:t>
      </w:r>
    </w:p>
    <w:p>
      <w:pPr>
        <w:pStyle w:val="Normal"/>
        <w:jc w:val="both"/>
        <w:rPr>
          <w:rFonts w:ascii="Calibri" w:hAnsi="Calibri"/>
          <w:sz w:val="21"/>
          <w:szCs w:val="21"/>
        </w:rPr>
      </w:pPr>
      <w:r>
        <w:rPr>
          <w:rFonts w:cs="Calibri" w:ascii="Calibri" w:hAnsi="Calibri"/>
          <w:color w:val="000000"/>
          <w:sz w:val="21"/>
          <w:szCs w:val="21"/>
          <w:lang w:val="pl-PL"/>
        </w:rPr>
        <w:t>- ustalenia uprawnień do przebywania na obiekcie chronionym oraz legitymowania osób w celu ustalenia ich tożsamości,</w:t>
      </w:r>
    </w:p>
    <w:p>
      <w:pPr>
        <w:pStyle w:val="Normal"/>
        <w:jc w:val="both"/>
        <w:rPr>
          <w:rFonts w:ascii="Calibri" w:hAnsi="Calibri"/>
          <w:sz w:val="21"/>
          <w:szCs w:val="21"/>
        </w:rPr>
      </w:pPr>
      <w:r>
        <w:rPr>
          <w:rFonts w:cs="Calibri" w:ascii="Calibri" w:hAnsi="Calibri"/>
          <w:color w:val="000000"/>
          <w:sz w:val="21"/>
          <w:szCs w:val="21"/>
          <w:lang w:val="pl-PL"/>
        </w:rPr>
        <w:t xml:space="preserve">- wezwania osób do opuszczenia obiektu w przypadku stwierdzenia braku uprawnień do przebywania na terenie chronionego obiektu, albo stwierdzenia zakłócenia porządku, </w:t>
      </w:r>
    </w:p>
    <w:p>
      <w:pPr>
        <w:pStyle w:val="Normal"/>
        <w:jc w:val="both"/>
        <w:rPr>
          <w:rFonts w:ascii="Calibri" w:hAnsi="Calibri"/>
          <w:sz w:val="21"/>
          <w:szCs w:val="21"/>
        </w:rPr>
      </w:pPr>
      <w:r>
        <w:rPr>
          <w:rFonts w:cs="Calibri" w:ascii="Calibri" w:hAnsi="Calibri"/>
          <w:color w:val="000000"/>
          <w:sz w:val="21"/>
          <w:szCs w:val="21"/>
          <w:lang w:val="pl-PL"/>
        </w:rPr>
        <w:t>- pomoc personelowi w sytuacji agresywnego pacjenta,</w:t>
      </w:r>
    </w:p>
    <w:p>
      <w:pPr>
        <w:pStyle w:val="Normal"/>
        <w:jc w:val="both"/>
        <w:rPr>
          <w:rFonts w:ascii="Calibri" w:hAnsi="Calibri"/>
          <w:sz w:val="21"/>
          <w:szCs w:val="21"/>
        </w:rPr>
      </w:pPr>
      <w:r>
        <w:rPr>
          <w:rFonts w:cs="Calibri" w:ascii="Calibri" w:hAnsi="Calibri"/>
          <w:color w:val="000000"/>
          <w:sz w:val="21"/>
          <w:szCs w:val="21"/>
          <w:lang w:val="pl-PL"/>
        </w:rPr>
        <w:t>- ochrona przed napadem, włamaniem, wtargnięciem osób niepożądanych, atakami wandalizmu,</w:t>
      </w:r>
    </w:p>
    <w:p>
      <w:pPr>
        <w:pStyle w:val="Normal"/>
        <w:jc w:val="both"/>
        <w:rPr>
          <w:rFonts w:ascii="Calibri" w:hAnsi="Calibri"/>
          <w:sz w:val="21"/>
          <w:szCs w:val="21"/>
        </w:rPr>
      </w:pPr>
      <w:r>
        <w:rPr>
          <w:rFonts w:cs="Calibri" w:ascii="Calibri" w:hAnsi="Calibri"/>
          <w:color w:val="000000"/>
          <w:sz w:val="21"/>
          <w:szCs w:val="21"/>
          <w:lang w:val="pl-PL"/>
        </w:rPr>
        <w:t>- natychmiastowe reagowanie na wszystkie (także telefoniczne) zgłoszenia zagrożenia osób, mienia lub obiektu,</w:t>
      </w:r>
    </w:p>
    <w:p>
      <w:pPr>
        <w:pStyle w:val="Normal"/>
        <w:jc w:val="both"/>
        <w:rPr>
          <w:rFonts w:ascii="Calibri" w:hAnsi="Calibri"/>
          <w:sz w:val="21"/>
          <w:szCs w:val="21"/>
        </w:rPr>
      </w:pPr>
      <w:r>
        <w:rPr>
          <w:rFonts w:cs="Calibri" w:ascii="Calibri" w:hAnsi="Calibri"/>
          <w:color w:val="000000"/>
          <w:sz w:val="21"/>
          <w:szCs w:val="21"/>
          <w:lang w:val="pl-PL"/>
        </w:rPr>
        <w:t>- podejmowanie niezwłocznej interwencji wobec osób zakłócających porządek wewnątrz obiektów i na terenie Szpitala,</w:t>
      </w:r>
    </w:p>
    <w:p>
      <w:pPr>
        <w:pStyle w:val="Normal"/>
        <w:jc w:val="both"/>
        <w:rPr>
          <w:rFonts w:ascii="Calibri" w:hAnsi="Calibri"/>
          <w:sz w:val="21"/>
          <w:szCs w:val="21"/>
        </w:rPr>
      </w:pPr>
      <w:r>
        <w:rPr>
          <w:rFonts w:cs="Calibri" w:ascii="Calibri" w:hAnsi="Calibri"/>
          <w:sz w:val="21"/>
          <w:szCs w:val="21"/>
          <w:lang w:val="pl-PL"/>
        </w:rPr>
        <w:t>- prewencyjne obchody terenu Szpitala, korytarzy i klatek schodowych w tym kontrola (nadzór) pod kątem prawidłowego zabezpieczenia drzwi (zamknięcia) w ramach powierzonych pomieszczeń i kluczy,</w:t>
      </w:r>
    </w:p>
    <w:p>
      <w:pPr>
        <w:pStyle w:val="Normal"/>
        <w:jc w:val="both"/>
        <w:rPr>
          <w:rFonts w:ascii="Calibri" w:hAnsi="Calibri"/>
          <w:sz w:val="21"/>
          <w:szCs w:val="21"/>
        </w:rPr>
      </w:pPr>
      <w:r>
        <w:rPr>
          <w:rFonts w:cs="Calibri" w:ascii="Calibri" w:hAnsi="Calibri"/>
          <w:sz w:val="21"/>
          <w:szCs w:val="21"/>
          <w:lang w:val="pl-PL"/>
        </w:rPr>
        <w:t>- nadzór nad prawidłowym wykorzystaniem miejsc parkingowych oraz niedopuszczenie do korzystania z miejsc postojowych przez osoby nieuprawnione, w tym egzekwowanie zakazu parkowania samochodów na trasach przejazdu i postoju karetek i w innych miejscach niedozwolonych, egzekwowanie od właścicieli źle zaparkowanych pojazdów prawidłowego ich zaparkowania,</w:t>
      </w:r>
    </w:p>
    <w:p>
      <w:pPr>
        <w:pStyle w:val="Normal"/>
        <w:jc w:val="both"/>
        <w:rPr>
          <w:rFonts w:ascii="Calibri" w:hAnsi="Calibri"/>
          <w:sz w:val="21"/>
          <w:szCs w:val="21"/>
        </w:rPr>
      </w:pPr>
      <w:r>
        <w:rPr>
          <w:rFonts w:cs="Calibri" w:ascii="Calibri" w:hAnsi="Calibri"/>
          <w:sz w:val="21"/>
          <w:szCs w:val="21"/>
          <w:lang w:val="pl-PL"/>
        </w:rPr>
        <w:t>- uniemożliwienie wejścia/wyjścia osobom niepowołanym.</w:t>
      </w:r>
    </w:p>
    <w:p>
      <w:pPr>
        <w:pStyle w:val="Normal"/>
        <w:jc w:val="both"/>
        <w:rPr>
          <w:rFonts w:ascii="Calibri" w:hAnsi="Calibri"/>
          <w:sz w:val="21"/>
          <w:szCs w:val="21"/>
        </w:rPr>
      </w:pPr>
      <w:r>
        <w:rPr>
          <w:rFonts w:cs="Calibri" w:ascii="Calibri" w:hAnsi="Calibri"/>
          <w:sz w:val="21"/>
          <w:szCs w:val="21"/>
          <w:lang w:val="pl-PL"/>
        </w:rPr>
        <w:t>6. Mienie Szpitala rozumiane jest w szczególności jako: budynki, budowle, korytarze wewnętrzne, klatki schodowe, wyposażenie pomieszczeń, drogi wewnętrzne, place parkingowe na terenie Szpitala.</w:t>
      </w:r>
    </w:p>
    <w:p>
      <w:pPr>
        <w:pStyle w:val="Normal"/>
        <w:jc w:val="both"/>
        <w:rPr>
          <w:rFonts w:ascii="Calibri" w:hAnsi="Calibri"/>
          <w:sz w:val="21"/>
          <w:szCs w:val="21"/>
        </w:rPr>
      </w:pPr>
      <w:r>
        <w:rPr>
          <w:rFonts w:cs="Calibri" w:ascii="Calibri" w:hAnsi="Calibri"/>
          <w:sz w:val="21"/>
          <w:szCs w:val="21"/>
          <w:lang w:val="pl-PL"/>
        </w:rPr>
        <w:t>7. Wykonawca oświadcza, iż posiada polisę ubezpieczenia OC z tytułu prowadzonej przez siebie działalności i zobowiązuje się do jej utrzymania przez cały okres trwania niniejszej umowy.</w:t>
      </w:r>
    </w:p>
    <w:p>
      <w:pPr>
        <w:pStyle w:val="Normal"/>
        <w:jc w:val="both"/>
        <w:rPr>
          <w:rFonts w:ascii="Calibri" w:hAnsi="Calibri"/>
          <w:sz w:val="21"/>
          <w:szCs w:val="21"/>
        </w:rPr>
      </w:pPr>
      <w:r>
        <w:rPr>
          <w:rFonts w:cs="Calibri" w:ascii="Calibri" w:hAnsi="Calibri"/>
          <w:sz w:val="21"/>
          <w:szCs w:val="21"/>
          <w:lang w:val="pl-PL"/>
        </w:rPr>
        <w:t>8. Każdy pracownik ochrony musi być umundurowany, wyposażony w identyfikator noszony w widocznym miejscu.</w:t>
      </w:r>
    </w:p>
    <w:p>
      <w:pPr>
        <w:pStyle w:val="Normal"/>
        <w:jc w:val="both"/>
        <w:rPr>
          <w:rFonts w:ascii="Calibri" w:hAnsi="Calibri"/>
          <w:sz w:val="21"/>
          <w:szCs w:val="21"/>
        </w:rPr>
      </w:pPr>
      <w:r>
        <w:rPr>
          <w:rFonts w:cs="Calibri" w:ascii="Calibri" w:hAnsi="Calibri"/>
          <w:color w:val="000000"/>
          <w:sz w:val="21"/>
          <w:szCs w:val="21"/>
          <w:lang w:val="pl-PL"/>
        </w:rPr>
        <w:t xml:space="preserve">9. Szczegółowy zakres czynności, w tym w szczególności organizację działań będących przedmiotem Umowy, zakres czynności, prawa i obowiązki pracowników Wykonawcy, sposób ich umundurowania i wyposażenia określa Instrukcja Ochrony Obiektu. Wykonawca przystąpi do sporządzenia Instrukcji Ochrony Obiektu niezwłocznie po rozpoczęciu świadczenia usług na podstawie niniejszej Umowy.  Instrukcja Ochrony Obiektu nie stanowi Planu Ochrony Obiektu w rozumieniu ustawy o ochronie osób i mienia z dnia 22 sierpnia 1997 r.  </w:t>
      </w:r>
    </w:p>
    <w:p>
      <w:pPr>
        <w:pStyle w:val="Normal"/>
        <w:jc w:val="both"/>
        <w:rPr>
          <w:rFonts w:ascii="Calibri" w:hAnsi="Calibri"/>
          <w:sz w:val="21"/>
          <w:szCs w:val="21"/>
        </w:rPr>
      </w:pPr>
      <w:r>
        <w:rPr>
          <w:rFonts w:cs="Calibri" w:ascii="Calibri" w:hAnsi="Calibri"/>
          <w:color w:val="000000"/>
          <w:sz w:val="21"/>
          <w:szCs w:val="21"/>
          <w:lang w:val="pl-PL"/>
        </w:rPr>
        <w:t xml:space="preserve">10. Projekt Instrukcji Ochrony Obiektu zostanie sporządzony przez Wykonawcę oraz przekazany </w:t>
      </w:r>
      <w:r>
        <w:rPr>
          <w:rFonts w:eastAsia="Times New Roman" w:cs="Calibri" w:ascii="Calibri" w:hAnsi="Calibri"/>
          <w:color w:val="000000"/>
          <w:kern w:val="2"/>
          <w:sz w:val="21"/>
          <w:szCs w:val="21"/>
          <w:lang w:val="pl-PL" w:eastAsia="zh-CN" w:bidi="ar-SA"/>
        </w:rPr>
        <w:t>osobiście lub pocztą do Sekretariatu ZOZ w Chełmnie</w:t>
      </w:r>
      <w:r>
        <w:rPr>
          <w:rFonts w:cs="Calibri" w:ascii="Calibri" w:hAnsi="Calibri"/>
          <w:color w:val="000000"/>
          <w:sz w:val="21"/>
          <w:szCs w:val="21"/>
          <w:lang w:val="pl-PL"/>
        </w:rPr>
        <w:t xml:space="preserve"> w terminie do 30 dni od dnia rozpoczęcia świadczenia usług na podstawie niniejszej Umowy. Instrukcja Ochrony Obiektu wchodzi w życie z dniem jej podpisania przez obie Strony. Zamawiający może wnieść zastrzeżenia do  Projekt Instrukcji Ochrony Obiektu, które Wykonawca poprawi w terminie 5 dni od przesłania zastrzeżeń przez Zamawiającego. </w:t>
      </w:r>
    </w:p>
    <w:p>
      <w:pPr>
        <w:pStyle w:val="Normal"/>
        <w:jc w:val="both"/>
        <w:rPr>
          <w:rFonts w:ascii="Calibri" w:hAnsi="Calibri"/>
          <w:sz w:val="21"/>
          <w:szCs w:val="21"/>
        </w:rPr>
      </w:pPr>
      <w:r>
        <w:rPr>
          <w:rFonts w:cs="Calibri" w:ascii="Calibri" w:hAnsi="Calibri"/>
          <w:color w:val="000000"/>
          <w:sz w:val="21"/>
          <w:szCs w:val="21"/>
          <w:lang w:val="pl-PL"/>
        </w:rPr>
        <w:t>1</w:t>
      </w:r>
      <w:r>
        <w:rPr>
          <w:rFonts w:cs="Calibri" w:ascii="Calibri" w:hAnsi="Calibri"/>
          <w:color w:val="000000"/>
          <w:sz w:val="21"/>
          <w:szCs w:val="21"/>
          <w:lang w:val="pl-PL"/>
        </w:rPr>
        <w:t>1</w:t>
      </w:r>
      <w:r>
        <w:rPr>
          <w:rFonts w:cs="Calibri" w:ascii="Calibri" w:hAnsi="Calibri"/>
          <w:color w:val="000000"/>
          <w:sz w:val="21"/>
          <w:szCs w:val="21"/>
          <w:lang w:val="pl-PL"/>
        </w:rPr>
        <w:t>. Każda ze Stron może żądać uzasadnionych zmian w sposobie wykonywania usług na podstawie niniejszej Umowy w drodze pisemnego zawiadomienia o tym drugiej Strony. Jeżeli taka zmiana wymaga dostosowania wynagrodzenia należnego Wykonawcy na podstawie niniejszej Umowy, Wykonawca niezwłocznie powiadomi o tym Zamawiającego. Strony będą w dobrej wierze dążyć do</w:t>
      </w:r>
      <w:r>
        <w:rPr>
          <w:rFonts w:cs="Calibri" w:ascii="Calibri" w:hAnsi="Calibri"/>
          <w:color w:val="C9211E"/>
          <w:sz w:val="21"/>
          <w:szCs w:val="21"/>
          <w:lang w:val="pl-PL"/>
        </w:rPr>
        <w:t xml:space="preserve"> </w:t>
      </w:r>
      <w:r>
        <w:rPr>
          <w:rFonts w:cs="Calibri" w:ascii="Calibri" w:hAnsi="Calibri"/>
          <w:color w:val="000000"/>
          <w:sz w:val="21"/>
          <w:szCs w:val="21"/>
          <w:lang w:val="pl-PL"/>
        </w:rPr>
        <w:t>porozumienia w zakresie żądanej przez jedną ze Stron zmian w sposobie wykonywania usług i ewentualnego dostosowania w związku z tymi zmianami wynagrodzenia należnego Wykonawcy. Dla swej ważności zmiany takie muszą zostać potwierdzone przez osoby upoważnione do reprezentacji Stron. Do czasu osiągnięcia takiego porozumienia, usługi będą świadczone na zasadach dotychczas obowiązujących.</w:t>
      </w:r>
    </w:p>
    <w:p>
      <w:pPr>
        <w:pStyle w:val="Normal"/>
        <w:jc w:val="both"/>
        <w:rPr>
          <w:rFonts w:ascii="Calibri" w:hAnsi="Calibri"/>
          <w:sz w:val="21"/>
          <w:szCs w:val="21"/>
        </w:rPr>
      </w:pPr>
      <w:r>
        <w:rPr/>
      </w:r>
    </w:p>
    <w:p>
      <w:pPr>
        <w:pStyle w:val="Normal"/>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OBOWIĄZKI I PRAWA WYKONAWCY</w:t>
      </w:r>
    </w:p>
    <w:p>
      <w:pPr>
        <w:pStyle w:val="Normal"/>
        <w:jc w:val="center"/>
        <w:rPr>
          <w:rFonts w:ascii="Calibri" w:hAnsi="Calibri"/>
          <w:sz w:val="21"/>
          <w:szCs w:val="21"/>
        </w:rPr>
      </w:pPr>
      <w:r>
        <w:rPr>
          <w:rFonts w:cs="Calibri" w:ascii="Calibri" w:hAnsi="Calibri"/>
          <w:sz w:val="21"/>
          <w:szCs w:val="21"/>
          <w:lang w:val="pl-PL"/>
        </w:rPr>
        <w:t>§ 2</w:t>
      </w:r>
    </w:p>
    <w:p>
      <w:pPr>
        <w:pStyle w:val="Normal"/>
        <w:jc w:val="both"/>
        <w:rPr>
          <w:rFonts w:ascii="Calibri" w:hAnsi="Calibri"/>
          <w:sz w:val="21"/>
          <w:szCs w:val="21"/>
        </w:rPr>
      </w:pPr>
      <w:r>
        <w:rPr>
          <w:rFonts w:cs="Calibri" w:ascii="Calibri" w:hAnsi="Calibri"/>
          <w:sz w:val="21"/>
          <w:szCs w:val="21"/>
          <w:lang w:val="pl-PL"/>
        </w:rPr>
        <w:t>1. Wykonawca zobowiązany jest do należytego świadczenia usług stanowiących przedmiot umowy, zgodnie z zakresem prowadzonej przez siebie działalności oraz przepisami regulującymi zasady ochrony osób i mienia.</w:t>
      </w:r>
    </w:p>
    <w:p>
      <w:pPr>
        <w:pStyle w:val="Normal"/>
        <w:jc w:val="both"/>
        <w:rPr>
          <w:rFonts w:ascii="Calibri" w:hAnsi="Calibri"/>
          <w:sz w:val="21"/>
          <w:szCs w:val="21"/>
        </w:rPr>
      </w:pPr>
      <w:r>
        <w:rPr>
          <w:rFonts w:cs="Calibri" w:ascii="Calibri" w:hAnsi="Calibri"/>
          <w:sz w:val="21"/>
          <w:szCs w:val="21"/>
          <w:lang w:val="pl-PL"/>
        </w:rPr>
        <w:t>2. Wykonawca odpowiada za przestrzeganie przepisów BHP i przepisów przeciwpożarowych podczas świadczenia usług.</w:t>
      </w:r>
    </w:p>
    <w:p>
      <w:pPr>
        <w:pStyle w:val="Normal"/>
        <w:jc w:val="both"/>
        <w:rPr>
          <w:rFonts w:ascii="Calibri" w:hAnsi="Calibri"/>
          <w:sz w:val="21"/>
          <w:szCs w:val="21"/>
        </w:rPr>
      </w:pPr>
      <w:r>
        <w:rPr>
          <w:rFonts w:cs="Calibri" w:ascii="Calibri" w:hAnsi="Calibri"/>
          <w:sz w:val="21"/>
          <w:szCs w:val="21"/>
          <w:lang w:val="pl-PL"/>
        </w:rPr>
        <w:t>3. O wszelkich zauważonych uszkodzeniach, zagrożeniach i brakach w mieniu Zamawiającego, Wykonawca zobowiązany jest niezwłocznie poinformować osobę koordynującą realizacje umowy ze strony Zamawiającego.</w:t>
      </w:r>
    </w:p>
    <w:p>
      <w:pPr>
        <w:pStyle w:val="Normal"/>
        <w:jc w:val="both"/>
        <w:rPr>
          <w:rFonts w:ascii="Calibri" w:hAnsi="Calibri"/>
          <w:sz w:val="21"/>
          <w:szCs w:val="21"/>
        </w:rPr>
      </w:pPr>
      <w:r>
        <w:rPr>
          <w:rFonts w:cs="Calibri" w:ascii="Calibri" w:hAnsi="Calibri"/>
          <w:color w:val="111111"/>
          <w:sz w:val="21"/>
          <w:szCs w:val="21"/>
          <w:lang w:val="pl-PL"/>
        </w:rPr>
        <w:t xml:space="preserve">4. O ile zajdzie taka konieczność, Wykonawca zapewni niezwłoczną reakcję patrolu interwencyjnego w ochranianym obiekcie w czasie nieprzekraczającym </w:t>
      </w:r>
      <w:r>
        <w:rPr>
          <w:rFonts w:eastAsia="Times New Roman" w:cs="Calibri" w:ascii="Calibri" w:hAnsi="Calibri"/>
          <w:color w:val="111111"/>
          <w:kern w:val="2"/>
          <w:sz w:val="21"/>
          <w:szCs w:val="21"/>
          <w:lang w:val="pl-PL" w:eastAsia="zh-CN" w:bidi="ar-SA"/>
        </w:rPr>
        <w:t>30</w:t>
      </w:r>
      <w:r>
        <w:rPr>
          <w:rFonts w:cs="Calibri" w:ascii="Calibri" w:hAnsi="Calibri"/>
          <w:color w:val="111111"/>
          <w:sz w:val="21"/>
          <w:szCs w:val="21"/>
          <w:lang w:val="pl-PL"/>
        </w:rPr>
        <w:t xml:space="preserve"> minut od odebrania sygnału alarmowego</w:t>
      </w:r>
      <w:r>
        <w:rPr>
          <w:rFonts w:cs="Calibri" w:ascii="Calibri" w:hAnsi="Calibri"/>
          <w:color w:val="C9211E"/>
          <w:sz w:val="21"/>
          <w:szCs w:val="21"/>
          <w:lang w:val="pl-PL"/>
        </w:rPr>
        <w:t>.</w:t>
      </w:r>
    </w:p>
    <w:p>
      <w:pPr>
        <w:pStyle w:val="Normal"/>
        <w:jc w:val="both"/>
        <w:rPr>
          <w:rFonts w:ascii="Calibri" w:hAnsi="Calibri"/>
          <w:sz w:val="21"/>
          <w:szCs w:val="21"/>
        </w:rPr>
      </w:pPr>
      <w:r>
        <w:rPr>
          <w:rFonts w:cs="Calibri" w:ascii="Calibri" w:hAnsi="Calibri"/>
          <w:color w:val="000000"/>
          <w:sz w:val="21"/>
          <w:szCs w:val="21"/>
          <w:lang w:val="pl-PL"/>
        </w:rPr>
        <w:t>5</w:t>
      </w:r>
      <w:r>
        <w:rPr>
          <w:rFonts w:cs="Calibri" w:ascii="Calibri" w:hAnsi="Calibri"/>
          <w:sz w:val="21"/>
          <w:szCs w:val="21"/>
          <w:lang w:val="pl-PL"/>
        </w:rPr>
        <w:t>. Wykonawca zobowiązany jest do przedstawienia Zamawiającemu wykazu osób skierowanych do realizacji usługi fizycznego dozoru osób i mienia</w:t>
      </w:r>
      <w:r>
        <w:rPr>
          <w:rFonts w:cs="Calibri" w:ascii="Calibri" w:hAnsi="Calibri"/>
          <w:sz w:val="21"/>
          <w:szCs w:val="21"/>
          <w:u w:val="single"/>
          <w:lang w:val="pl-PL"/>
        </w:rPr>
        <w:t xml:space="preserve"> w dniu podpisania umowy</w:t>
      </w:r>
      <w:r>
        <w:rPr>
          <w:rFonts w:cs="Calibri" w:ascii="Calibri" w:hAnsi="Calibri"/>
          <w:sz w:val="21"/>
          <w:szCs w:val="21"/>
          <w:lang w:val="pl-PL"/>
        </w:rPr>
        <w:t>. Wykaz musi zawierać imię oraz nazwisko pracowników ochrony. Wykaz stanowi załącznik do niniejszej umowy.</w:t>
      </w:r>
    </w:p>
    <w:p>
      <w:pPr>
        <w:pStyle w:val="Normal"/>
        <w:jc w:val="both"/>
        <w:rPr>
          <w:rFonts w:ascii="Calibri" w:hAnsi="Calibri"/>
          <w:sz w:val="21"/>
          <w:szCs w:val="21"/>
        </w:rPr>
      </w:pPr>
      <w:r>
        <w:rPr>
          <w:rFonts w:cs="Calibri" w:ascii="Calibri" w:hAnsi="Calibri"/>
          <w:color w:val="000000"/>
          <w:sz w:val="21"/>
          <w:szCs w:val="21"/>
          <w:lang w:val="pl-PL"/>
        </w:rPr>
        <w:t>6. Każda zmiana pracowników skierowanych do realizacji usługi fizycznego dozoru osób i mienia wymaga aktualizacji wykazu, o którym mowa w ust. 5. Zmiana pracownika musi być skonsultowana z Zamawiającym.</w:t>
      </w:r>
    </w:p>
    <w:p>
      <w:pPr>
        <w:pStyle w:val="Normal"/>
        <w:jc w:val="both"/>
        <w:rPr>
          <w:rFonts w:ascii="Calibri" w:hAnsi="Calibri"/>
          <w:sz w:val="21"/>
          <w:szCs w:val="21"/>
        </w:rPr>
      </w:pPr>
      <w:r>
        <w:rPr>
          <w:rFonts w:cs="Calibri" w:ascii="Calibri" w:hAnsi="Calibri"/>
          <w:sz w:val="21"/>
          <w:szCs w:val="21"/>
          <w:lang w:val="pl-PL"/>
        </w:rPr>
        <w:t xml:space="preserve">7. Wykonawca na uzasadniony wniosek Zamawiającego zobowiązany jest do zmiany osób </w:t>
      </w:r>
      <w:r>
        <w:rPr>
          <w:rFonts w:cs="Calibri" w:ascii="Calibri" w:hAnsi="Calibri"/>
          <w:color w:val="000000"/>
          <w:sz w:val="21"/>
          <w:szCs w:val="21"/>
          <w:lang w:val="pl-PL"/>
        </w:rPr>
        <w:t>sprawujących ochronę. Zmiana powinna nastąpić w ciągu 7 dni od złożenia wniosku, o ile jest on obiektywnie uzasadniony.</w:t>
      </w:r>
    </w:p>
    <w:p>
      <w:pPr>
        <w:pStyle w:val="Normal"/>
        <w:jc w:val="both"/>
        <w:rPr>
          <w:rFonts w:ascii="Calibri" w:hAnsi="Calibri"/>
          <w:sz w:val="21"/>
          <w:szCs w:val="21"/>
        </w:rPr>
      </w:pPr>
      <w:r>
        <w:rPr>
          <w:rFonts w:cs="Calibri" w:ascii="Calibri" w:hAnsi="Calibri"/>
          <w:color w:val="000000"/>
          <w:sz w:val="21"/>
          <w:szCs w:val="21"/>
          <w:lang w:val="pl-PL"/>
        </w:rPr>
        <w:t>8.  Wykonawca ponosi odpowiedzialność za wszelkie ewentualne szkody na osobie lub mieniu powstałe w wyniku niewykonania, bądź nienależytego wykonywania zobowiązań wynikających z Umowy na zasadach określonych w § 6 niniejszej Umowy. Wykonawca ponosi też odpowiedzialność za inne działania lub zaniechania pracowników świadczących usługi na tych samych zasadach.</w:t>
      </w:r>
    </w:p>
    <w:p>
      <w:pPr>
        <w:pStyle w:val="Normal"/>
        <w:jc w:val="both"/>
        <w:rPr>
          <w:rFonts w:ascii="Calibri" w:hAnsi="Calibri"/>
          <w:sz w:val="21"/>
          <w:szCs w:val="21"/>
        </w:rPr>
      </w:pPr>
      <w:r>
        <w:rPr>
          <w:rFonts w:cs="Calibri" w:ascii="Calibri" w:hAnsi="Calibri"/>
          <w:color w:val="000000"/>
          <w:sz w:val="21"/>
          <w:szCs w:val="21"/>
          <w:lang w:val="pl-PL"/>
        </w:rPr>
        <w:t>9. Wykonawca ponosi pełną odpowiedzialność za szkody i następstwa nieszczęśliwych wypadków względem własnych pracowników świadczących usługi wynikające bezpośrednio z wykonywanych usług, spowodowane z winy Wykonawcy.</w:t>
      </w:r>
    </w:p>
    <w:p>
      <w:pPr>
        <w:pStyle w:val="Normal"/>
        <w:jc w:val="both"/>
        <w:rPr>
          <w:rFonts w:ascii="Calibri" w:hAnsi="Calibri"/>
          <w:sz w:val="21"/>
          <w:szCs w:val="21"/>
        </w:rPr>
      </w:pPr>
      <w:r>
        <w:rPr>
          <w:rFonts w:cs="Calibri" w:ascii="Calibri" w:hAnsi="Calibri"/>
          <w:color w:val="000000"/>
          <w:sz w:val="21"/>
          <w:szCs w:val="21"/>
          <w:lang w:val="pl-PL"/>
        </w:rPr>
        <w:t>10. Realizacja Umowy może zostać wstrzymana przez każdą ze Stron w przypadku wystąpienia siły wyższej uniemożliwiającej jej realizację. Na potrzeby niniejszej Umowy za siłę wyższą Strony uznają zdarzenie nadzwyczajne, zewnętrzne i niemożliwe do zapobieżenia. Siłę wyższą stanowi w szczególności wystąpienie takich okoliczności, pozostających poza kontrolą Stron, jak: wojna, mobilizacja, rozruchy społeczne, akty sabotażu, terroryzmu, strajki powszechne, pożar, powódź, kataklizmy naturalne i przemysłowe, klęski żywiołowe, awarie techniczne uniemożliwiające realizację tej Umowy.</w:t>
      </w:r>
    </w:p>
    <w:p>
      <w:pPr>
        <w:pStyle w:val="Normal"/>
        <w:jc w:val="both"/>
        <w:rPr>
          <w:rFonts w:ascii="Calibri" w:hAnsi="Calibri"/>
          <w:sz w:val="21"/>
          <w:szCs w:val="21"/>
        </w:rPr>
      </w:pPr>
      <w:r>
        <w:rPr>
          <w:rFonts w:cs="Calibri" w:ascii="Calibri" w:hAnsi="Calibri"/>
          <w:color w:val="000000"/>
          <w:sz w:val="21"/>
          <w:szCs w:val="21"/>
          <w:lang w:val="pl-PL"/>
        </w:rPr>
        <w:t>11. W przypadku strajków lub innych akcji protestacyjnych mających miejsce w granicach chronionego Obiektu, pracownikom ochrony Wykonawcy nie przysługują uprawnienia do podejmowania działań mających na celu likwidację czy ograniczenie akcji strajkowych lub protestacyjnych, w tym usuwanie siłą protestujących z terenu Obiektu.</w:t>
      </w:r>
    </w:p>
    <w:p>
      <w:pPr>
        <w:pStyle w:val="Normal"/>
        <w:jc w:val="both"/>
        <w:rPr>
          <w:rFonts w:ascii="Calibri" w:hAnsi="Calibri"/>
          <w:color w:val="000000"/>
          <w:sz w:val="21"/>
          <w:szCs w:val="21"/>
        </w:rPr>
      </w:pPr>
      <w:r>
        <w:rPr>
          <w:rFonts w:ascii="Calibri" w:hAnsi="Calibri"/>
          <w:color w:val="000000"/>
          <w:sz w:val="21"/>
          <w:szCs w:val="21"/>
        </w:rPr>
      </w:r>
    </w:p>
    <w:p>
      <w:pPr>
        <w:pStyle w:val="Normal"/>
        <w:jc w:val="both"/>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OBOWIĄZKI I PRAWA ZAMAWIAJĄCEGO</w:t>
      </w:r>
    </w:p>
    <w:p>
      <w:pPr>
        <w:pStyle w:val="Normal"/>
        <w:jc w:val="center"/>
        <w:rPr>
          <w:rFonts w:ascii="Calibri" w:hAnsi="Calibri"/>
          <w:sz w:val="21"/>
          <w:szCs w:val="21"/>
        </w:rPr>
      </w:pPr>
      <w:r>
        <w:rPr>
          <w:rFonts w:cs="Calibri" w:ascii="Calibri" w:hAnsi="Calibri"/>
          <w:sz w:val="21"/>
          <w:szCs w:val="21"/>
          <w:lang w:val="pl-PL"/>
        </w:rPr>
        <w:t>§ 3</w:t>
      </w:r>
    </w:p>
    <w:p>
      <w:pPr>
        <w:pStyle w:val="Normal"/>
        <w:jc w:val="both"/>
        <w:rPr>
          <w:rFonts w:ascii="Calibri" w:hAnsi="Calibri"/>
          <w:sz w:val="21"/>
          <w:szCs w:val="21"/>
        </w:rPr>
      </w:pPr>
      <w:r>
        <w:rPr>
          <w:rFonts w:cs="Calibri" w:ascii="Calibri" w:hAnsi="Calibri"/>
          <w:sz w:val="21"/>
          <w:szCs w:val="21"/>
          <w:lang w:val="pl-PL"/>
        </w:rPr>
        <w:t>1. Zamawiający zobowiązuje się:</w:t>
      </w:r>
    </w:p>
    <w:p>
      <w:pPr>
        <w:pStyle w:val="Normal"/>
        <w:jc w:val="both"/>
        <w:rPr>
          <w:rFonts w:ascii="Calibri" w:hAnsi="Calibri"/>
          <w:sz w:val="21"/>
          <w:szCs w:val="21"/>
        </w:rPr>
      </w:pPr>
      <w:r>
        <w:rPr>
          <w:rFonts w:cs="Calibri" w:ascii="Calibri" w:hAnsi="Calibri"/>
          <w:sz w:val="21"/>
          <w:szCs w:val="21"/>
          <w:lang w:val="pl-PL"/>
        </w:rPr>
        <w:t>a) w okresie wykonywania umowy umożliwić pracownikom świadczącym usługi wstęp na teren budynków,</w:t>
      </w:r>
    </w:p>
    <w:p>
      <w:pPr>
        <w:pStyle w:val="Normal"/>
        <w:jc w:val="both"/>
        <w:rPr>
          <w:rFonts w:ascii="Calibri" w:hAnsi="Calibri"/>
          <w:sz w:val="21"/>
          <w:szCs w:val="21"/>
        </w:rPr>
      </w:pPr>
      <w:r>
        <w:rPr>
          <w:rFonts w:cs="Calibri" w:ascii="Calibri" w:hAnsi="Calibri"/>
          <w:color w:val="000000"/>
          <w:sz w:val="21"/>
          <w:szCs w:val="21"/>
          <w:lang w:val="pl-PL"/>
        </w:rPr>
        <w:t>b) zapewnić pracownikom świadczącym usługi odpowiednie, zgodne z bezwzględnie obowiązującymi przepisami prawa, warunki wykonywania pracy tj. w szczególności Zamawiający udostępni Wykonawcy do korzystania pomieszczenie socjalne, szafki ubraniowe, dostęp do łazienki i toalety; Zamawiający jest również zobowiązany do współpracy z Wykonawcą w zakresie wykonywania obowiązków z zakresu bezpieczeństwa i higieny pracy w związku z realizacją przez pracowników Wykonawcy zadań w ramach niniejszej Umowy</w:t>
      </w:r>
      <w:r>
        <w:rPr>
          <w:rFonts w:eastAsia="Times New Roman" w:cs="Calibri" w:ascii="Calibri" w:hAnsi="Calibri"/>
          <w:color w:val="000000"/>
          <w:kern w:val="2"/>
          <w:sz w:val="21"/>
          <w:szCs w:val="21"/>
          <w:lang w:val="pl-PL" w:eastAsia="zh-CN" w:bidi="ar-SA"/>
        </w:rPr>
        <w:t>,</w:t>
      </w:r>
    </w:p>
    <w:p>
      <w:pPr>
        <w:pStyle w:val="Normal"/>
        <w:jc w:val="both"/>
        <w:rPr>
          <w:rFonts w:ascii="Calibri" w:hAnsi="Calibri"/>
          <w:sz w:val="21"/>
          <w:szCs w:val="21"/>
        </w:rPr>
      </w:pPr>
      <w:r>
        <w:rPr>
          <w:rFonts w:cs="Calibri" w:ascii="Calibri" w:hAnsi="Calibri"/>
          <w:color w:val="000000"/>
          <w:sz w:val="21"/>
          <w:szCs w:val="21"/>
          <w:lang w:val="pl-PL"/>
        </w:rPr>
        <w:t>c) udzielić wszelkich niezbędnych informacji koniecznych do realizacji umowy, w tym w szczególności Instrukcji Ochrony Obiektu. Zamawiający oświadcza, że został poinformowany, że dane i dokumenty, o których mowa w zdaniu poprzednim są niezbędne do prawidłowego wykonania usług objętych niniejszą Umową.</w:t>
      </w:r>
    </w:p>
    <w:p>
      <w:pPr>
        <w:pStyle w:val="Normal"/>
        <w:jc w:val="both"/>
        <w:rPr>
          <w:rFonts w:ascii="Calibri" w:hAnsi="Calibri"/>
          <w:sz w:val="21"/>
          <w:szCs w:val="21"/>
        </w:rPr>
      </w:pPr>
      <w:r>
        <w:rPr>
          <w:rFonts w:cs="Calibri" w:ascii="Calibri" w:hAnsi="Calibri"/>
          <w:color w:val="000000"/>
          <w:sz w:val="21"/>
          <w:szCs w:val="21"/>
          <w:lang w:val="pl-PL"/>
        </w:rPr>
        <w:t>2. Wykonawca zobowiązuje się do korzystania z pomieszczenia zgodnie z jego przeznaczeniem oraz utrzymywania go w porządku i czystości.</w:t>
      </w:r>
    </w:p>
    <w:p>
      <w:pPr>
        <w:pStyle w:val="Normal"/>
        <w:jc w:val="both"/>
        <w:rPr>
          <w:rFonts w:ascii="Calibri" w:hAnsi="Calibri"/>
          <w:sz w:val="21"/>
          <w:szCs w:val="21"/>
        </w:rPr>
      </w:pPr>
      <w:r>
        <w:rPr>
          <w:rFonts w:cs="Calibri" w:ascii="Calibri" w:hAnsi="Calibri"/>
          <w:sz w:val="21"/>
          <w:szCs w:val="21"/>
          <w:lang w:val="pl-PL"/>
        </w:rPr>
        <w:t>3. Stwierdzone przez Zamawiającego nieprawidłowości w wykonaniu przedmiotu umowy zgłaszane będą Wykonawcy na bieżąco w formie pisemnej, a w nagłych wypadkach ustnie lub telefonicznie - osobie koordynującej realizację umowy określonej w § 5 ust. 3.</w:t>
      </w:r>
    </w:p>
    <w:p>
      <w:pPr>
        <w:pStyle w:val="Normal"/>
        <w:jc w:val="both"/>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CZAS TRWANIA UMOWY I JEJ ROZWIĄZANIE</w:t>
      </w:r>
    </w:p>
    <w:p>
      <w:pPr>
        <w:pStyle w:val="Normal"/>
        <w:jc w:val="center"/>
        <w:rPr>
          <w:rFonts w:ascii="Calibri" w:hAnsi="Calibri"/>
          <w:sz w:val="21"/>
          <w:szCs w:val="21"/>
        </w:rPr>
      </w:pPr>
      <w:r>
        <w:rPr>
          <w:rFonts w:cs="Calibri" w:ascii="Calibri" w:hAnsi="Calibri"/>
          <w:sz w:val="21"/>
          <w:szCs w:val="21"/>
          <w:lang w:val="pl-PL"/>
        </w:rPr>
        <w:t>§ 4</w:t>
      </w:r>
    </w:p>
    <w:p>
      <w:pPr>
        <w:pStyle w:val="Normal"/>
        <w:jc w:val="both"/>
        <w:rPr>
          <w:rFonts w:ascii="Calibri" w:hAnsi="Calibri"/>
          <w:sz w:val="21"/>
          <w:szCs w:val="21"/>
        </w:rPr>
      </w:pPr>
      <w:r>
        <w:rPr>
          <w:rFonts w:cs="Calibri" w:ascii="Calibri" w:hAnsi="Calibri"/>
          <w:sz w:val="21"/>
          <w:szCs w:val="21"/>
          <w:lang w:val="pl-PL"/>
        </w:rPr>
        <w:t>1. Umowa zostaje zawarta na czas określony (12 miesięcy) od dnia ……………………..r. do dnia…………………………………………………...…...</w:t>
      </w:r>
      <w:r>
        <w:rPr>
          <w:rFonts w:cs="Calibri" w:ascii="Calibri" w:hAnsi="Calibri"/>
          <w:sz w:val="21"/>
          <w:szCs w:val="21"/>
          <w:lang w:val="pl-PL"/>
        </w:rPr>
        <w:t xml:space="preserve">z możliwością przedłużenia umowy maksymalnie do kwoty 130  tys zł netto. </w:t>
      </w:r>
    </w:p>
    <w:p>
      <w:pPr>
        <w:pStyle w:val="Normal"/>
        <w:jc w:val="both"/>
        <w:rPr>
          <w:rFonts w:ascii="Calibri" w:hAnsi="Calibri"/>
          <w:sz w:val="21"/>
          <w:szCs w:val="21"/>
        </w:rPr>
      </w:pPr>
      <w:r>
        <w:rPr>
          <w:rFonts w:cs="Calibri" w:ascii="Calibri" w:hAnsi="Calibri"/>
          <w:color w:val="000000"/>
          <w:sz w:val="21"/>
          <w:szCs w:val="21"/>
          <w:lang w:val="pl-PL"/>
        </w:rPr>
        <w:t xml:space="preserve">2. Zamawiającemu przysługuje prawo rozwiązania umowy ze skutkiem natychmiastowym bez ponoszenia odpowiedzialności za jednostronne rozwiązanie umowy, w przypadku zaprzestania wykonywania, niewykonania lub rażąco nieprawidłowego wykonywania przedmiotu umowy, przy czym rozwiązanie powinno być poprzedzone procedurą naprawczą określoną w ust. 6 poniżej. </w:t>
      </w:r>
    </w:p>
    <w:p>
      <w:pPr>
        <w:pStyle w:val="Normal"/>
        <w:jc w:val="both"/>
        <w:rPr>
          <w:rFonts w:ascii="Calibri" w:hAnsi="Calibri"/>
          <w:sz w:val="21"/>
          <w:szCs w:val="21"/>
        </w:rPr>
      </w:pPr>
      <w:r>
        <w:rPr>
          <w:rFonts w:cs="Calibri" w:ascii="Calibri" w:hAnsi="Calibri"/>
          <w:sz w:val="21"/>
          <w:szCs w:val="21"/>
          <w:lang w:val="pl-PL"/>
        </w:rPr>
        <w:t>3. Zamawiający zastrzega sobie prawo do rozwiązania umowy w trybie natychmiastowym bez ponoszenia odpowiedzialności za jednostronne rozwiązanie umowy, w sytuacji gdy Wykonawca utracił uprawnienia konieczne do prowadzenia działalności.</w:t>
      </w:r>
    </w:p>
    <w:p>
      <w:pPr>
        <w:pStyle w:val="Normal"/>
        <w:jc w:val="both"/>
        <w:rPr>
          <w:rFonts w:ascii="Calibri" w:hAnsi="Calibri"/>
          <w:sz w:val="21"/>
          <w:szCs w:val="21"/>
        </w:rPr>
      </w:pPr>
      <w:r>
        <w:rPr>
          <w:rFonts w:cs="Calibri" w:ascii="Calibri" w:hAnsi="Calibri"/>
          <w:sz w:val="21"/>
          <w:szCs w:val="21"/>
          <w:lang w:val="pl-PL"/>
        </w:rPr>
        <w:t>4. Wykonawcy przysługuje prawo rozwiązania umowy w przypadku zalegania przez Zamawiającego z zapłatą wynagrodzenia za wykonane usługi co najmniej przez dwa kolejne miesiące, po uprzednim pisemnym wezwaniu do zapłaty.</w:t>
      </w:r>
    </w:p>
    <w:p>
      <w:pPr>
        <w:pStyle w:val="Normal"/>
        <w:jc w:val="both"/>
        <w:rPr>
          <w:rFonts w:ascii="Calibri" w:hAnsi="Calibri"/>
          <w:sz w:val="21"/>
          <w:szCs w:val="21"/>
        </w:rPr>
      </w:pPr>
      <w:r>
        <w:rPr>
          <w:rFonts w:cs="Calibri" w:ascii="Calibri" w:hAnsi="Calibri"/>
          <w:color w:val="000000"/>
          <w:sz w:val="21"/>
          <w:szCs w:val="21"/>
          <w:lang w:val="pl-PL"/>
        </w:rPr>
        <w:t>5. Umowa może być wypowiedziana przez Wykonawcę w trybie natychmiastowym w przypadku:</w:t>
      </w:r>
    </w:p>
    <w:p>
      <w:pPr>
        <w:pStyle w:val="Normal"/>
        <w:jc w:val="both"/>
        <w:rPr>
          <w:rFonts w:ascii="Calibri" w:hAnsi="Calibri"/>
          <w:sz w:val="21"/>
          <w:szCs w:val="21"/>
        </w:rPr>
      </w:pPr>
      <w:r>
        <w:rPr>
          <w:rFonts w:cs="Calibri" w:ascii="Calibri" w:hAnsi="Calibri"/>
          <w:color w:val="000000"/>
          <w:sz w:val="21"/>
          <w:szCs w:val="21"/>
          <w:lang w:val="pl-PL"/>
        </w:rPr>
        <w:t>a)</w:t>
        <w:tab/>
        <w:t>rażącego naruszenia przez Zamawiającego obowiązków wynikających z niniejszej Umowy (z zastrzeżeniem ust. 6 poniżej),</w:t>
      </w:r>
    </w:p>
    <w:p>
      <w:pPr>
        <w:pStyle w:val="Normal"/>
        <w:jc w:val="both"/>
        <w:rPr>
          <w:rFonts w:ascii="Calibri" w:hAnsi="Calibri"/>
          <w:sz w:val="21"/>
          <w:szCs w:val="21"/>
        </w:rPr>
      </w:pPr>
      <w:r>
        <w:rPr>
          <w:rFonts w:cs="Calibri" w:ascii="Calibri" w:hAnsi="Calibri"/>
          <w:color w:val="000000"/>
          <w:sz w:val="21"/>
          <w:szCs w:val="21"/>
          <w:lang w:val="pl-PL"/>
        </w:rPr>
        <w:t>b)</w:t>
        <w:tab/>
        <w:t>zmian obowiązujących przepisów prawa, które mogą wpływać w sposób istotny na wykonywanie obowiązków Wykonawcy wynikających z niniejszej Umowy.</w:t>
      </w:r>
    </w:p>
    <w:p>
      <w:pPr>
        <w:pStyle w:val="Normal"/>
        <w:jc w:val="both"/>
        <w:rPr>
          <w:rFonts w:ascii="Calibri" w:hAnsi="Calibri"/>
          <w:sz w:val="21"/>
          <w:szCs w:val="21"/>
        </w:rPr>
      </w:pPr>
      <w:r>
        <w:rPr>
          <w:rFonts w:cs="Calibri" w:ascii="Calibri" w:hAnsi="Calibri"/>
          <w:color w:val="000000"/>
          <w:sz w:val="21"/>
          <w:szCs w:val="21"/>
          <w:lang w:val="pl-PL"/>
        </w:rPr>
        <w:t>6. W przypadku stwierdzenia przez jedną ze Stron naruszenia postanowień Umowy przez drugą Stronę, Strona poszkodowana obowiązana jest powiadomić o tym fakcie drugą Stronę na piśmie.</w:t>
      </w:r>
      <w:r>
        <w:rPr>
          <w:rFonts w:cs="Calibri" w:ascii="Calibri" w:hAnsi="Calibri"/>
          <w:color w:val="FF0000"/>
          <w:sz w:val="21"/>
          <w:szCs w:val="21"/>
          <w:lang w:val="pl-PL"/>
        </w:rPr>
        <w:t xml:space="preserve"> </w:t>
      </w:r>
      <w:r>
        <w:rPr>
          <w:rFonts w:cs="Calibri" w:ascii="Calibri" w:hAnsi="Calibri"/>
          <w:color w:val="000000"/>
          <w:sz w:val="21"/>
          <w:szCs w:val="21"/>
          <w:lang w:val="pl-PL"/>
        </w:rPr>
        <w:t>Strona winna naruszenia obowiązana jest w terminie 3 dni od dnia otrzymania powiadomienia przystąpić wspólnie z drugą Stroną do sporządzenia protokołu naruszeń. Protokół powinien zostać podpisany przez przedstawicieli obu Stron w terminie 5 dni roboczych od przystąpienia do jego sporządzenia. Protokół powinien wyznaczać Stronie winnej naruszenia 7-dniowy termin na złożenie stosownych wyjaśnień na piśmie oraz na podjęcie działań mających na celu usunięcie skutków naruszenia i zapobieżenie powstaniu podobnych naruszeń w przyszłości. Nieprzystąpienie Strony winnej naruszenia do sporządzania bądź podpisania protokołu naruszeń lub bezskuteczny upływ 7-dniowego terminu na złożenie wyjaśnień i podjęcie działań mających na celu usunięcie skutków naruszeń oraz zapobieżenie naruszeniom w przyszłości, upoważnia Stronę poszkodowaną do wypowiedzenia Umowy w trybie natychmiastowym, odpowiednio na podstawie ust. 2 powyżej lub ust. 5 lit. a powyżej.</w:t>
      </w:r>
    </w:p>
    <w:p>
      <w:pPr>
        <w:pStyle w:val="Normal"/>
        <w:jc w:val="both"/>
        <w:rPr>
          <w:rFonts w:ascii="Calibri" w:hAnsi="Calibri"/>
          <w:sz w:val="21"/>
          <w:szCs w:val="21"/>
        </w:rPr>
      </w:pPr>
      <w:r>
        <w:rPr>
          <w:rFonts w:ascii="Calibri" w:hAnsi="Calibri"/>
          <w:sz w:val="21"/>
          <w:szCs w:val="21"/>
        </w:rPr>
      </w:r>
    </w:p>
    <w:p>
      <w:pPr>
        <w:pStyle w:val="Normal"/>
        <w:jc w:val="both"/>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OSOBY ODPOWIEDZIALNE ZA REALIZACJĘ ZAMÓWIENIA</w:t>
      </w:r>
    </w:p>
    <w:p>
      <w:pPr>
        <w:pStyle w:val="Normal"/>
        <w:jc w:val="center"/>
        <w:rPr>
          <w:rFonts w:ascii="Calibri" w:hAnsi="Calibri"/>
          <w:sz w:val="21"/>
          <w:szCs w:val="21"/>
        </w:rPr>
      </w:pPr>
      <w:r>
        <w:rPr>
          <w:rFonts w:cs="Calibri" w:ascii="Calibri" w:hAnsi="Calibri"/>
          <w:sz w:val="21"/>
          <w:szCs w:val="21"/>
          <w:lang w:val="pl-PL"/>
        </w:rPr>
        <w:t>§ 5</w:t>
      </w:r>
    </w:p>
    <w:p>
      <w:pPr>
        <w:pStyle w:val="Normal"/>
        <w:spacing w:lineRule="auto" w:line="240"/>
        <w:jc w:val="both"/>
        <w:rPr>
          <w:rFonts w:ascii="Calibri" w:hAnsi="Calibri"/>
          <w:sz w:val="21"/>
          <w:szCs w:val="21"/>
        </w:rPr>
      </w:pPr>
      <w:r>
        <w:rPr>
          <w:rFonts w:cs="Calibri" w:ascii="Calibri" w:hAnsi="Calibri"/>
          <w:sz w:val="21"/>
          <w:szCs w:val="21"/>
          <w:lang w:val="pl-PL"/>
        </w:rPr>
        <w:t>1. Wykonawca zobowiązany jest świadczyć usługę z należytą starannością i ponosi całkowitą odpowiedzialność za jej jakość.</w:t>
      </w:r>
    </w:p>
    <w:p>
      <w:pPr>
        <w:pStyle w:val="Normal"/>
        <w:spacing w:lineRule="auto" w:line="240"/>
        <w:jc w:val="both"/>
        <w:rPr>
          <w:rFonts w:ascii="Calibri" w:hAnsi="Calibri"/>
          <w:sz w:val="21"/>
          <w:szCs w:val="21"/>
        </w:rPr>
      </w:pPr>
      <w:r>
        <w:rPr>
          <w:rFonts w:cs="Calibri" w:ascii="Calibri" w:hAnsi="Calibri"/>
          <w:sz w:val="21"/>
          <w:szCs w:val="21"/>
          <w:lang w:val="pl-PL"/>
        </w:rPr>
        <w:t>2. Osobą odpowiedzialną za prawidłową realizację umowy ze strony Wykonawcy jest:</w:t>
      </w:r>
    </w:p>
    <w:p>
      <w:pPr>
        <w:pStyle w:val="Normal"/>
        <w:spacing w:lineRule="auto" w:line="240"/>
        <w:jc w:val="both"/>
        <w:rPr/>
      </w:pPr>
      <w:r>
        <w:rPr>
          <w:rStyle w:val="Czeinternetowe"/>
          <w:rFonts w:eastAsia="Times New Roman" w:cs="Calibri" w:ascii="Calibri" w:hAnsi="Calibri"/>
          <w:color w:val="000000"/>
          <w:kern w:val="2"/>
          <w:sz w:val="21"/>
          <w:szCs w:val="21"/>
          <w:u w:val="single"/>
          <w:shd w:fill="auto" w:val="clear"/>
          <w:lang w:val="pl-PL" w:eastAsia="zh-CN" w:bidi="ar-SA"/>
        </w:rPr>
        <w:t>………………………</w:t>
      </w:r>
      <w:r>
        <w:rPr>
          <w:rStyle w:val="Czeinternetowe"/>
          <w:rFonts w:eastAsia="Times New Roman" w:cs="Calibri" w:ascii="Calibri" w:hAnsi="Calibri"/>
          <w:color w:val="000000"/>
          <w:kern w:val="2"/>
          <w:sz w:val="21"/>
          <w:szCs w:val="21"/>
          <w:u w:val="single"/>
          <w:shd w:fill="auto" w:val="clear"/>
          <w:lang w:val="pl-PL" w:eastAsia="zh-CN" w:bidi="ar-SA"/>
        </w:rPr>
        <w:t>..</w:t>
      </w:r>
      <w:r>
        <w:rPr>
          <w:rStyle w:val="Czeinternetowe"/>
          <w:rFonts w:cs="Calibri" w:ascii="Calibri" w:hAnsi="Calibri"/>
          <w:color w:val="0563C1"/>
          <w:sz w:val="21"/>
          <w:szCs w:val="21"/>
          <w:u w:val="single"/>
          <w:shd w:fill="auto" w:val="clear"/>
          <w:lang w:val="pl-PL"/>
        </w:rPr>
        <w:t xml:space="preserve"> e-mail:…………………………………………</w:t>
      </w:r>
      <w:r>
        <w:rPr>
          <w:rStyle w:val="Czeinternetowe"/>
          <w:rFonts w:eastAsia="Times New Roman" w:cs="Calibri" w:ascii="Calibri" w:hAnsi="Calibri"/>
          <w:color w:val="000000"/>
          <w:kern w:val="2"/>
          <w:sz w:val="21"/>
          <w:szCs w:val="21"/>
          <w:u w:val="single"/>
          <w:shd w:fill="auto" w:val="clear"/>
          <w:lang w:val="pl-PL" w:eastAsia="zh-CN" w:bidi="ar-SA"/>
        </w:rPr>
        <w:t>.</w:t>
      </w:r>
    </w:p>
    <w:p>
      <w:pPr>
        <w:pStyle w:val="Normal"/>
        <w:jc w:val="both"/>
        <w:rPr>
          <w:rFonts w:ascii="Calibri" w:hAnsi="Calibri"/>
          <w:sz w:val="21"/>
          <w:szCs w:val="21"/>
        </w:rPr>
      </w:pPr>
      <w:r>
        <w:rPr>
          <w:rFonts w:cs="Calibri" w:ascii="Calibri" w:hAnsi="Calibri"/>
          <w:sz w:val="21"/>
          <w:szCs w:val="21"/>
          <w:shd w:fill="auto" w:val="clear"/>
          <w:lang w:val="pl-PL"/>
        </w:rPr>
        <w:t>3. Osobą odpowiedzialną za prawidłową realizację umowy ze strony Zamawiającego jest:</w:t>
      </w:r>
    </w:p>
    <w:p>
      <w:pPr>
        <w:pStyle w:val="Normal"/>
        <w:jc w:val="both"/>
        <w:rPr>
          <w:rFonts w:ascii="Calibri" w:hAnsi="Calibri"/>
          <w:sz w:val="21"/>
          <w:szCs w:val="21"/>
        </w:rPr>
      </w:pPr>
      <w:r>
        <w:rPr>
          <w:rFonts w:eastAsia="Times New Roman" w:cs="Calibri" w:ascii="Calibri" w:hAnsi="Calibri"/>
          <w:color w:val="000000"/>
          <w:kern w:val="2"/>
          <w:sz w:val="21"/>
          <w:szCs w:val="21"/>
          <w:shd w:fill="auto" w:val="clear"/>
          <w:lang w:val="pl-PL" w:eastAsia="zh-CN" w:bidi="ar-SA"/>
        </w:rPr>
        <w:t>………………………</w:t>
      </w:r>
      <w:r>
        <w:rPr>
          <w:rFonts w:eastAsia="Times New Roman" w:cs="Calibri" w:ascii="Calibri" w:hAnsi="Calibri"/>
          <w:color w:val="000000"/>
          <w:kern w:val="2"/>
          <w:sz w:val="21"/>
          <w:szCs w:val="21"/>
          <w:shd w:fill="auto" w:val="clear"/>
          <w:lang w:val="pl-PL" w:eastAsia="zh-CN" w:bidi="ar-SA"/>
        </w:rPr>
        <w:t>..</w:t>
      </w:r>
      <w:r>
        <w:rPr>
          <w:rFonts w:cs="Calibri" w:ascii="Calibri" w:hAnsi="Calibri"/>
          <w:sz w:val="21"/>
          <w:szCs w:val="21"/>
          <w:shd w:fill="auto" w:val="clear"/>
          <w:lang w:val="pl-PL"/>
        </w:rPr>
        <w:t xml:space="preserve"> e-mail:…………………………………………</w:t>
      </w:r>
      <w:r>
        <w:rPr>
          <w:rFonts w:eastAsia="Times New Roman" w:cs="Calibri" w:ascii="Calibri" w:hAnsi="Calibri"/>
          <w:color w:val="000000"/>
          <w:kern w:val="2"/>
          <w:sz w:val="21"/>
          <w:szCs w:val="21"/>
          <w:shd w:fill="auto" w:val="clear"/>
          <w:lang w:val="pl-PL" w:eastAsia="zh-CN" w:bidi="ar-SA"/>
        </w:rPr>
        <w:t>.</w:t>
      </w:r>
    </w:p>
    <w:p>
      <w:pPr>
        <w:pStyle w:val="Normal"/>
        <w:jc w:val="center"/>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SZKODY</w:t>
      </w:r>
    </w:p>
    <w:p>
      <w:pPr>
        <w:pStyle w:val="Normal"/>
        <w:jc w:val="center"/>
        <w:rPr>
          <w:rFonts w:ascii="Calibri" w:hAnsi="Calibri"/>
          <w:sz w:val="21"/>
          <w:szCs w:val="21"/>
        </w:rPr>
      </w:pPr>
      <w:r>
        <w:rPr>
          <w:rFonts w:cs="Calibri" w:ascii="Calibri" w:hAnsi="Calibri"/>
          <w:sz w:val="21"/>
          <w:szCs w:val="21"/>
          <w:lang w:val="pl-PL"/>
        </w:rPr>
        <w:t>§ 6</w:t>
      </w:r>
    </w:p>
    <w:p>
      <w:pPr>
        <w:pStyle w:val="Normal"/>
        <w:jc w:val="both"/>
        <w:rPr>
          <w:rFonts w:ascii="Calibri" w:hAnsi="Calibri"/>
          <w:sz w:val="21"/>
          <w:szCs w:val="21"/>
        </w:rPr>
      </w:pPr>
      <w:r>
        <w:rPr>
          <w:rFonts w:cs="Calibri" w:ascii="Calibri" w:hAnsi="Calibri"/>
          <w:sz w:val="21"/>
          <w:szCs w:val="21"/>
          <w:lang w:val="pl-PL"/>
        </w:rPr>
        <w:t>1. Wykonawca zobowiązany jest do naprawienia szkód powstałych wskutek niewykonania lub nienależytego wykonania zleconej ochrony, w szczególności spowodowanej przez:</w:t>
      </w:r>
    </w:p>
    <w:p>
      <w:pPr>
        <w:pStyle w:val="Normal"/>
        <w:jc w:val="both"/>
        <w:rPr>
          <w:rFonts w:ascii="Calibri" w:hAnsi="Calibri"/>
          <w:sz w:val="21"/>
          <w:szCs w:val="21"/>
        </w:rPr>
      </w:pPr>
      <w:r>
        <w:rPr>
          <w:rFonts w:cs="Calibri" w:ascii="Calibri" w:hAnsi="Calibri"/>
          <w:sz w:val="21"/>
          <w:szCs w:val="21"/>
          <w:lang w:val="pl-PL"/>
        </w:rPr>
        <w:t>a) zaniechanie ochrony obiektów;</w:t>
      </w:r>
    </w:p>
    <w:p>
      <w:pPr>
        <w:pStyle w:val="Normal"/>
        <w:jc w:val="both"/>
        <w:rPr>
          <w:rFonts w:ascii="Calibri" w:hAnsi="Calibri"/>
          <w:sz w:val="21"/>
          <w:szCs w:val="21"/>
        </w:rPr>
      </w:pPr>
      <w:r>
        <w:rPr>
          <w:rFonts w:cs="Calibri" w:ascii="Calibri" w:hAnsi="Calibri"/>
          <w:sz w:val="21"/>
          <w:szCs w:val="21"/>
          <w:lang w:val="pl-PL"/>
        </w:rPr>
        <w:t>b) niezachowanie należytej staranności przy wykonywaniu ochrony;</w:t>
      </w:r>
    </w:p>
    <w:p>
      <w:pPr>
        <w:pStyle w:val="Normal"/>
        <w:jc w:val="both"/>
        <w:rPr>
          <w:rFonts w:ascii="Calibri" w:hAnsi="Calibri"/>
          <w:sz w:val="21"/>
          <w:szCs w:val="21"/>
        </w:rPr>
      </w:pPr>
      <w:r>
        <w:rPr>
          <w:rFonts w:cs="Calibri" w:ascii="Calibri" w:hAnsi="Calibri"/>
          <w:sz w:val="21"/>
          <w:szCs w:val="21"/>
          <w:lang w:val="pl-PL"/>
        </w:rPr>
        <w:t>c) pełnienie obowiązków przez pracownika Wykonawcy pod wpływem alkoholu lub środków odurzających;</w:t>
      </w:r>
    </w:p>
    <w:p>
      <w:pPr>
        <w:pStyle w:val="Normal"/>
        <w:jc w:val="both"/>
        <w:rPr>
          <w:rFonts w:ascii="Calibri" w:hAnsi="Calibri"/>
          <w:sz w:val="21"/>
          <w:szCs w:val="21"/>
        </w:rPr>
      </w:pPr>
      <w:r>
        <w:rPr>
          <w:rFonts w:cs="Calibri" w:ascii="Calibri" w:hAnsi="Calibri"/>
          <w:sz w:val="21"/>
          <w:szCs w:val="21"/>
          <w:lang w:val="pl-PL"/>
        </w:rPr>
        <w:t>d) umożliwienie wstępu do ochranianych obiektów osobom nieuprawnionym.</w:t>
      </w:r>
    </w:p>
    <w:p>
      <w:pPr>
        <w:pStyle w:val="Normal"/>
        <w:jc w:val="both"/>
        <w:rPr>
          <w:rFonts w:ascii="Calibri" w:hAnsi="Calibri"/>
          <w:sz w:val="21"/>
          <w:szCs w:val="21"/>
        </w:rPr>
      </w:pPr>
      <w:r>
        <w:rPr>
          <w:rFonts w:cs="Calibri" w:ascii="Calibri" w:hAnsi="Calibri"/>
          <w:color w:val="000000"/>
          <w:sz w:val="21"/>
          <w:szCs w:val="21"/>
          <w:lang w:val="pl-PL"/>
        </w:rPr>
        <w:t xml:space="preserve">2. W sytuacji określonej w pkt 1, ppkt c) Wykonawca zobowiązuje się do oddelegowania innego pracownika ochrony w trybie niezwłocznym, od zgłoszenia przez Zamawiającego. </w:t>
      </w:r>
    </w:p>
    <w:p>
      <w:pPr>
        <w:pStyle w:val="Normal"/>
        <w:jc w:val="both"/>
        <w:rPr>
          <w:rFonts w:ascii="Calibri" w:hAnsi="Calibri"/>
          <w:sz w:val="21"/>
          <w:szCs w:val="21"/>
        </w:rPr>
      </w:pPr>
      <w:r>
        <w:rPr>
          <w:rFonts w:cs="Calibri" w:ascii="Calibri" w:hAnsi="Calibri"/>
          <w:sz w:val="21"/>
          <w:szCs w:val="21"/>
          <w:lang w:val="pl-PL"/>
        </w:rPr>
        <w:t>3. Wykonawca nie odpowiada za szkody w mieniu Zamawiającego wynikłe wskutek przestępstw dokonanych przy użyciu niebezpiecznych narzędzi, jeżeli pełniący ochronę nie mógł jej wykonać z powodu grożącego mu niebezpieczeństwa utraty zdrowia lub życia.</w:t>
      </w:r>
    </w:p>
    <w:p>
      <w:pPr>
        <w:pStyle w:val="Normal"/>
        <w:jc w:val="both"/>
        <w:rPr>
          <w:rFonts w:ascii="Calibri" w:hAnsi="Calibri"/>
          <w:sz w:val="21"/>
          <w:szCs w:val="21"/>
        </w:rPr>
      </w:pPr>
      <w:r>
        <w:rPr>
          <w:rFonts w:cs="Calibri" w:ascii="Calibri" w:hAnsi="Calibri"/>
          <w:sz w:val="21"/>
          <w:szCs w:val="21"/>
          <w:lang w:val="pl-PL"/>
        </w:rPr>
        <w:t xml:space="preserve">4. Ustalenie wysokości szkody następować będzie na podstawie cen rynkowych obowiązujących w </w:t>
      </w:r>
      <w:r>
        <w:rPr>
          <w:rFonts w:cs="Calibri" w:ascii="Calibri" w:hAnsi="Calibri"/>
          <w:sz w:val="21"/>
          <w:szCs w:val="21"/>
          <w:shd w:fill="auto" w:val="clear"/>
          <w:lang w:val="pl-PL"/>
        </w:rPr>
        <w:t>dniu powstania szkody.</w:t>
      </w:r>
    </w:p>
    <w:p>
      <w:pPr>
        <w:pStyle w:val="Normal"/>
        <w:jc w:val="both"/>
        <w:rPr>
          <w:rFonts w:ascii="Calibri" w:hAnsi="Calibri"/>
          <w:sz w:val="21"/>
          <w:szCs w:val="21"/>
        </w:rPr>
      </w:pPr>
      <w:r>
        <w:rPr>
          <w:rFonts w:ascii="Calibri" w:hAnsi="Calibri"/>
          <w:color w:val="000000"/>
          <w:sz w:val="21"/>
          <w:szCs w:val="21"/>
          <w:shd w:fill="auto" w:val="clear"/>
          <w:lang w:val="pl-PL"/>
        </w:rPr>
        <w:t>5. Wykonawca ponosi odpowiedzialność wyłącznie za szkody rzeczywiste i bezpośrednie Zamawiającego, nie ponosi zaś odpowiedzialności za szkody niebezpośrednie; takie jak między innymi; utracone korzyści, utrata zysków.</w:t>
      </w:r>
    </w:p>
    <w:p>
      <w:pPr>
        <w:pStyle w:val="Normal"/>
        <w:jc w:val="both"/>
        <w:rPr>
          <w:rFonts w:ascii="Calibri" w:hAnsi="Calibri"/>
          <w:sz w:val="21"/>
          <w:szCs w:val="21"/>
        </w:rPr>
      </w:pPr>
      <w:r>
        <w:rPr>
          <w:rFonts w:ascii="Calibri" w:hAnsi="Calibri"/>
          <w:color w:val="000000"/>
          <w:sz w:val="21"/>
          <w:szCs w:val="21"/>
          <w:shd w:fill="auto" w:val="clear"/>
          <w:lang w:val="pl-PL"/>
        </w:rPr>
        <w:t>6. Strony zgodnie postanawiają, że odpowiedzialność Wykonawcy na podstawie Umowy ograniczona jest do kwoty 1 000 000 zł (słownie: jeden milion złotych 00/100).</w:t>
      </w:r>
    </w:p>
    <w:p>
      <w:pPr>
        <w:pStyle w:val="Normal"/>
        <w:jc w:val="both"/>
        <w:rPr>
          <w:rFonts w:ascii="Calibri" w:hAnsi="Calibri"/>
          <w:sz w:val="21"/>
          <w:szCs w:val="21"/>
        </w:rPr>
      </w:pPr>
      <w:r>
        <w:rPr>
          <w:rFonts w:ascii="Calibri" w:hAnsi="Calibri"/>
          <w:color w:val="000000"/>
          <w:sz w:val="21"/>
          <w:szCs w:val="21"/>
          <w:shd w:fill="auto" w:val="clear"/>
          <w:lang w:val="pl-PL"/>
        </w:rPr>
        <w:t>7. Wykonawca nie ponosi odpowiedzialności za szkody powstałe w wyniku działania siły wyższej.</w:t>
      </w:r>
    </w:p>
    <w:p>
      <w:pPr>
        <w:pStyle w:val="Normal"/>
        <w:jc w:val="both"/>
        <w:rPr>
          <w:rFonts w:ascii="Calibri" w:hAnsi="Calibri"/>
          <w:sz w:val="21"/>
          <w:szCs w:val="21"/>
        </w:rPr>
      </w:pPr>
      <w:r>
        <w:rPr>
          <w:rFonts w:ascii="Calibri" w:hAnsi="Calibri"/>
          <w:color w:val="000000"/>
          <w:sz w:val="21"/>
          <w:szCs w:val="21"/>
          <w:shd w:fill="auto" w:val="clear"/>
          <w:lang w:val="pl-PL"/>
        </w:rPr>
        <w:t xml:space="preserve">8. Wykonawca nie ponosi odpowiedzialności za szkody powstałe w wyniku zaniechania przez </w:t>
      </w:r>
      <w:r>
        <w:rPr>
          <w:rFonts w:eastAsia="Times New Roman" w:cs="Times New Roman" w:ascii="Calibri" w:hAnsi="Calibri"/>
          <w:color w:val="000000"/>
          <w:kern w:val="2"/>
          <w:sz w:val="21"/>
          <w:szCs w:val="21"/>
          <w:shd w:fill="auto" w:val="clear"/>
          <w:lang w:val="pl-PL" w:eastAsia="zh-CN" w:bidi="ar-SA"/>
        </w:rPr>
        <w:t>Zamawiającego</w:t>
      </w:r>
      <w:r>
        <w:rPr>
          <w:rFonts w:ascii="Calibri" w:hAnsi="Calibri"/>
          <w:color w:val="000000"/>
          <w:sz w:val="21"/>
          <w:szCs w:val="21"/>
          <w:shd w:fill="auto" w:val="clear"/>
          <w:lang w:val="pl-PL"/>
        </w:rPr>
        <w:t xml:space="preserve"> dokonania zmian w systemie technicznego zabezpieczenia Obiektu, o ile wniosek w tej sprawie został zgłoszony Zamawiającemu na piśmie.</w:t>
      </w:r>
    </w:p>
    <w:p>
      <w:pPr>
        <w:pStyle w:val="Normal"/>
        <w:jc w:val="both"/>
        <w:rPr>
          <w:rFonts w:ascii="Calibri" w:hAnsi="Calibri"/>
          <w:sz w:val="21"/>
          <w:szCs w:val="21"/>
        </w:rPr>
      </w:pPr>
      <w:r>
        <w:rPr>
          <w:rFonts w:ascii="Calibri" w:hAnsi="Calibri"/>
          <w:color w:val="000000"/>
          <w:sz w:val="21"/>
          <w:szCs w:val="21"/>
          <w:shd w:fill="auto" w:val="clear"/>
          <w:lang w:val="pl-PL"/>
        </w:rPr>
        <w:t>9. Strony ponoszą pełną odpowiedzialność za urządzenia udostępnione lub wypożyczone im przez drugą Stronę na czas i w celu realizacji niniejszej Umowy.</w:t>
      </w:r>
    </w:p>
    <w:p>
      <w:pPr>
        <w:pStyle w:val="Normal"/>
        <w:jc w:val="both"/>
        <w:rPr>
          <w:rFonts w:ascii="Calibri" w:hAnsi="Calibri"/>
          <w:sz w:val="21"/>
          <w:szCs w:val="21"/>
        </w:rPr>
      </w:pPr>
      <w:r>
        <w:rPr>
          <w:rFonts w:ascii="Calibri" w:hAnsi="Calibri"/>
          <w:color w:val="000000"/>
          <w:sz w:val="21"/>
          <w:szCs w:val="21"/>
          <w:shd w:fill="auto" w:val="clear"/>
          <w:lang w:val="pl-PL"/>
        </w:rPr>
        <w:t xml:space="preserve">10. Zamawiający zobowiązuje się zawiadomić </w:t>
      </w:r>
      <w:r>
        <w:rPr>
          <w:rFonts w:eastAsia="Times New Roman" w:cs="Times New Roman" w:ascii="Calibri" w:hAnsi="Calibri"/>
          <w:color w:val="000000"/>
          <w:kern w:val="2"/>
          <w:sz w:val="21"/>
          <w:szCs w:val="21"/>
          <w:shd w:fill="auto" w:val="clear"/>
          <w:lang w:val="pl-PL" w:eastAsia="zh-CN" w:bidi="ar-SA"/>
        </w:rPr>
        <w:t>Wykonawcę</w:t>
      </w:r>
      <w:r>
        <w:rPr>
          <w:rFonts w:ascii="Calibri" w:hAnsi="Calibri"/>
          <w:color w:val="000000"/>
          <w:sz w:val="21"/>
          <w:szCs w:val="21"/>
          <w:shd w:fill="auto" w:val="clear"/>
          <w:lang w:val="pl-PL"/>
        </w:rPr>
        <w:t xml:space="preserve"> o zdarzeniu, skutkującym odpowiedzialnością W</w:t>
      </w:r>
      <w:r>
        <w:rPr>
          <w:rFonts w:eastAsia="Times New Roman" w:cs="Times New Roman" w:ascii="Calibri" w:hAnsi="Calibri"/>
          <w:color w:val="000000"/>
          <w:kern w:val="2"/>
          <w:sz w:val="21"/>
          <w:szCs w:val="21"/>
          <w:shd w:fill="auto" w:val="clear"/>
          <w:lang w:val="pl-PL" w:eastAsia="zh-CN" w:bidi="ar-SA"/>
        </w:rPr>
        <w:t>ykonawcy</w:t>
      </w:r>
      <w:r>
        <w:rPr>
          <w:rFonts w:ascii="Calibri" w:hAnsi="Calibri"/>
          <w:color w:val="000000"/>
          <w:sz w:val="21"/>
          <w:szCs w:val="21"/>
          <w:shd w:fill="auto" w:val="clear"/>
          <w:lang w:val="pl-PL"/>
        </w:rPr>
        <w:t xml:space="preserve"> bezzwłocznie, od powzięcia wiadomości o tym zdarzeniu. Roszczenia nie będą akceptowane, jeżeli zostaną zgłoszone stronie przeciwnej po okresie 14 dni od daty wykrycia szkody.</w:t>
      </w:r>
    </w:p>
    <w:p>
      <w:pPr>
        <w:pStyle w:val="Normal"/>
        <w:jc w:val="both"/>
        <w:rPr>
          <w:rFonts w:ascii="Calibri" w:hAnsi="Calibri"/>
          <w:sz w:val="21"/>
          <w:szCs w:val="21"/>
        </w:rPr>
      </w:pPr>
      <w:r>
        <w:rPr>
          <w:rFonts w:cs="Calibri" w:ascii="Calibri" w:hAnsi="Calibri"/>
          <w:color w:val="000000"/>
          <w:sz w:val="21"/>
          <w:szCs w:val="21"/>
          <w:shd w:fill="auto" w:val="clear"/>
          <w:lang w:val="pl-PL"/>
        </w:rPr>
        <w:t>11. W przypadku wystąpienia przez osobę trzecią w stosunku do jednej ze Stron z roszczeniami związanymi z realizacją tej Umowy, Strona ta niezwłocznie powiadomi o nich drugą Stronę. W sytuacji wystąpienia przez osobę trzecią w stosunku do Wykonawcy z roszczeniami związanymi z realizacją tej Umowy, Zamawiający zobowiązuje się podjąć wszelkie czynności faktyczne i prawne zmierzające do tego, aby zwolnić Wykonawcę od odpowiedzialności w takim zakresie, jak jest to dopuszczone przez powszechnie obowiązujące przepisy prawa. Powyższe zastrzeżenie dotyczy w szczególności sytuacji, w której osoba trzecia wystąpi do Wykonawcy z roszczeniem mającym podstawę w naruszeniu praw tej osoby trzeciej na skutek udostępnienia Wykonawcy przez Zamawiającego jego materiałów, urządzeń, oprogramowania, nieruchomości, systemów informatycznych lub innych przedmiotów w związku ze świadczeniem usług na podstawie niniejszej Umowy</w:t>
      </w:r>
      <w:r>
        <w:rPr>
          <w:rFonts w:cs="Calibri" w:ascii="Calibri" w:hAnsi="Calibri"/>
          <w:color w:val="FF0000"/>
          <w:sz w:val="21"/>
          <w:szCs w:val="21"/>
          <w:shd w:fill="auto" w:val="clear"/>
          <w:lang w:val="pl-PL"/>
        </w:rPr>
        <w:t>.</w:t>
      </w:r>
    </w:p>
    <w:p>
      <w:pPr>
        <w:pStyle w:val="Normal"/>
        <w:jc w:val="both"/>
        <w:rPr>
          <w:rFonts w:ascii="Calibri" w:hAnsi="Calibri"/>
          <w:sz w:val="21"/>
          <w:szCs w:val="21"/>
        </w:rPr>
      </w:pPr>
      <w:r>
        <w:rPr>
          <w:rFonts w:ascii="Calibri" w:hAnsi="Calibri"/>
          <w:sz w:val="21"/>
          <w:szCs w:val="21"/>
        </w:rPr>
      </w:r>
    </w:p>
    <w:p>
      <w:pPr>
        <w:pStyle w:val="Normal"/>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WYNAGRODZENIE</w:t>
      </w:r>
    </w:p>
    <w:p>
      <w:pPr>
        <w:pStyle w:val="Normal"/>
        <w:jc w:val="center"/>
        <w:rPr>
          <w:rFonts w:ascii="Calibri" w:hAnsi="Calibri"/>
          <w:sz w:val="21"/>
          <w:szCs w:val="21"/>
        </w:rPr>
      </w:pPr>
      <w:r>
        <w:rPr>
          <w:rFonts w:cs="Calibri" w:ascii="Calibri" w:hAnsi="Calibri"/>
          <w:sz w:val="21"/>
          <w:szCs w:val="21"/>
          <w:lang w:val="pl-PL"/>
        </w:rPr>
        <w:t>§ 7</w:t>
      </w:r>
    </w:p>
    <w:p>
      <w:pPr>
        <w:pStyle w:val="Normal"/>
        <w:spacing w:lineRule="auto" w:line="240"/>
        <w:rPr>
          <w:rFonts w:ascii="Calibri" w:hAnsi="Calibri"/>
          <w:sz w:val="21"/>
          <w:szCs w:val="21"/>
        </w:rPr>
      </w:pPr>
      <w:r>
        <w:rPr>
          <w:rFonts w:cs="Calibri" w:ascii="Calibri" w:hAnsi="Calibri"/>
          <w:sz w:val="21"/>
          <w:szCs w:val="21"/>
          <w:lang w:val="pl-PL" w:bidi="ar-SA"/>
        </w:rPr>
        <w:t>1. Za wykonanie usługi określonej w § 1 Zamawiający zapłaci Wykonawcy wynag</w:t>
      </w:r>
      <w:r>
        <w:rPr>
          <w:rFonts w:cs="Calibri" w:ascii="Calibri" w:hAnsi="Calibri"/>
          <w:sz w:val="21"/>
          <w:szCs w:val="21"/>
          <w:shd w:fill="auto" w:val="clear"/>
          <w:lang w:val="pl-PL" w:bidi="ar-SA"/>
        </w:rPr>
        <w:t>rodzenie</w:t>
      </w:r>
      <w:r>
        <w:rPr>
          <w:rFonts w:cs="Calibri" w:ascii="Calibri" w:hAnsi="Calibri"/>
          <w:strike/>
          <w:color w:val="FF0000"/>
          <w:sz w:val="21"/>
          <w:szCs w:val="21"/>
          <w:shd w:fill="auto" w:val="clear"/>
          <w:lang w:val="pl-PL" w:bidi="ar-SA"/>
        </w:rPr>
        <w:t xml:space="preserve"> </w:t>
      </w:r>
      <w:r>
        <w:rPr>
          <w:rFonts w:cs="Calibri" w:ascii="Calibri" w:hAnsi="Calibri"/>
          <w:sz w:val="21"/>
          <w:szCs w:val="21"/>
          <w:shd w:fill="auto" w:val="clear"/>
          <w:lang w:val="pl-PL" w:bidi="ar-SA"/>
        </w:rPr>
        <w:t>miesięc</w:t>
      </w:r>
      <w:r>
        <w:rPr>
          <w:rFonts w:cs="Calibri" w:ascii="Calibri" w:hAnsi="Calibri"/>
          <w:sz w:val="21"/>
          <w:szCs w:val="21"/>
          <w:lang w:val="pl-PL" w:bidi="ar-SA"/>
        </w:rPr>
        <w:t xml:space="preserve">zne ryczałtowe w wysokości </w:t>
      </w:r>
      <w:r>
        <w:rPr>
          <w:rFonts w:eastAsia="Times New Roman" w:cs="Calibri" w:ascii="Calibri" w:hAnsi="Calibri"/>
          <w:color w:val="auto"/>
          <w:kern w:val="2"/>
          <w:sz w:val="21"/>
          <w:szCs w:val="21"/>
          <w:lang w:val="pl-PL" w:eastAsia="zh-CN" w:bidi="ar-SA"/>
        </w:rPr>
        <w:t>……………………….</w:t>
      </w:r>
      <w:r>
        <w:rPr>
          <w:rFonts w:cs="Calibri" w:ascii="Calibri" w:hAnsi="Calibri"/>
          <w:sz w:val="21"/>
          <w:szCs w:val="21"/>
          <w:lang w:val="pl-PL" w:bidi="ar-SA"/>
        </w:rPr>
        <w:t xml:space="preserve"> zł netto, …………………..</w:t>
      </w:r>
      <w:r>
        <w:rPr>
          <w:rFonts w:eastAsia="Times New Roman" w:cs="Calibri" w:ascii="Calibri" w:hAnsi="Calibri"/>
          <w:color w:val="auto"/>
          <w:kern w:val="2"/>
          <w:sz w:val="21"/>
          <w:szCs w:val="21"/>
          <w:lang w:val="pl-PL" w:eastAsia="zh-CN" w:bidi="ar-SA"/>
        </w:rPr>
        <w:t xml:space="preserve"> </w:t>
      </w:r>
      <w:r>
        <w:rPr>
          <w:rFonts w:cs="Calibri" w:ascii="Calibri" w:hAnsi="Calibri"/>
          <w:sz w:val="21"/>
          <w:szCs w:val="21"/>
          <w:lang w:val="pl-PL" w:bidi="ar-SA"/>
        </w:rPr>
        <w:t>zł brutto.</w:t>
      </w:r>
    </w:p>
    <w:p>
      <w:pPr>
        <w:pStyle w:val="Normal"/>
        <w:spacing w:lineRule="auto" w:line="240"/>
        <w:jc w:val="both"/>
        <w:rPr/>
      </w:pPr>
      <w:r>
        <w:rPr>
          <w:rFonts w:cs="Calibri" w:ascii="Calibri" w:hAnsi="Calibri"/>
          <w:sz w:val="21"/>
          <w:szCs w:val="21"/>
          <w:lang w:val="pl-PL" w:bidi="ar-SA"/>
        </w:rPr>
        <w:t>2. Wartość umowy w okresie 12 miesięcy wyn</w:t>
      </w:r>
      <w:r>
        <w:rPr>
          <w:rFonts w:eastAsia="Times New Roman" w:cs="Calibri" w:ascii="Calibri" w:hAnsi="Calibri"/>
          <w:color w:val="auto"/>
          <w:kern w:val="2"/>
          <w:sz w:val="21"/>
          <w:szCs w:val="21"/>
          <w:lang w:val="pl-PL" w:eastAsia="zh-CN" w:bidi="ar-SA"/>
        </w:rPr>
        <w:t>osi:</w:t>
      </w:r>
    </w:p>
    <w:p>
      <w:pPr>
        <w:pStyle w:val="Normal"/>
        <w:spacing w:lineRule="auto" w:line="240"/>
        <w:jc w:val="both"/>
        <w:rPr>
          <w:rFonts w:ascii="Calibri" w:hAnsi="Calibri"/>
          <w:sz w:val="21"/>
          <w:szCs w:val="21"/>
        </w:rPr>
      </w:pPr>
      <w:r>
        <w:rPr>
          <w:rFonts w:eastAsia="Times New Roman" w:cs="Calibri" w:ascii="Calibri" w:hAnsi="Calibri"/>
          <w:color w:val="auto"/>
          <w:kern w:val="2"/>
          <w:sz w:val="21"/>
          <w:szCs w:val="21"/>
          <w:lang w:val="pl-PL" w:eastAsia="zh-CN" w:bidi="ar-SA"/>
        </w:rPr>
        <w:t>……………………………………………</w:t>
      </w:r>
      <w:r>
        <w:rPr>
          <w:rFonts w:eastAsia="Times New Roman" w:cs="Calibri" w:ascii="Calibri" w:hAnsi="Calibri"/>
          <w:color w:val="auto"/>
          <w:kern w:val="2"/>
          <w:sz w:val="21"/>
          <w:szCs w:val="21"/>
          <w:lang w:val="pl-PL" w:eastAsia="zh-CN" w:bidi="ar-SA"/>
        </w:rPr>
        <w:t>....</w:t>
      </w:r>
      <w:r>
        <w:rPr>
          <w:rFonts w:cs="Calibri" w:ascii="Calibri" w:hAnsi="Calibri"/>
          <w:sz w:val="21"/>
          <w:szCs w:val="21"/>
          <w:lang w:val="pl-PL" w:bidi="ar-SA"/>
        </w:rPr>
        <w:t xml:space="preserve"> zł brutto</w:t>
      </w:r>
    </w:p>
    <w:p>
      <w:pPr>
        <w:pStyle w:val="Normal"/>
        <w:spacing w:lineRule="auto" w:line="240"/>
        <w:jc w:val="both"/>
        <w:rPr>
          <w:rFonts w:ascii="Calibri" w:hAnsi="Calibri"/>
          <w:sz w:val="21"/>
          <w:szCs w:val="21"/>
        </w:rPr>
      </w:pPr>
      <w:r>
        <w:rPr>
          <w:rFonts w:cs="Calibri" w:ascii="Calibri" w:hAnsi="Calibri"/>
          <w:sz w:val="21"/>
          <w:szCs w:val="21"/>
          <w:lang w:val="pl-PL" w:bidi="ar-SA"/>
        </w:rPr>
        <w:t xml:space="preserve">(słownie brutto: </w:t>
      </w:r>
      <w:r>
        <w:rPr>
          <w:rFonts w:eastAsia="Times New Roman" w:cs="Calibri" w:ascii="Calibri" w:hAnsi="Calibri"/>
          <w:color w:val="auto"/>
          <w:kern w:val="2"/>
          <w:sz w:val="21"/>
          <w:szCs w:val="21"/>
          <w:lang w:val="pl-PL" w:eastAsia="zh-CN" w:bidi="ar-SA"/>
        </w:rPr>
        <w:t>………………………………………...)</w:t>
      </w:r>
    </w:p>
    <w:p>
      <w:pPr>
        <w:pStyle w:val="Normal"/>
        <w:spacing w:lineRule="auto" w:line="240"/>
        <w:jc w:val="both"/>
        <w:rPr>
          <w:rFonts w:ascii="Calibri" w:hAnsi="Calibri"/>
          <w:sz w:val="21"/>
          <w:szCs w:val="21"/>
        </w:rPr>
      </w:pPr>
      <w:r>
        <w:rPr>
          <w:rFonts w:cs="Calibri" w:ascii="Calibri" w:hAnsi="Calibri"/>
          <w:sz w:val="21"/>
          <w:szCs w:val="21"/>
          <w:lang w:val="pl-PL" w:bidi="ar-SA"/>
        </w:rPr>
        <w:t>3. Rozliczenie za wykonaną należycie usługę dokonywane będzie miesięcznie na podstawie faktury VAT wystawionej przez Wykonawcę. Należyte wykonanie usługi stanowi podstawę wystawienia faktury.</w:t>
      </w:r>
    </w:p>
    <w:p>
      <w:pPr>
        <w:pStyle w:val="Normal"/>
        <w:spacing w:lineRule="auto" w:line="240"/>
        <w:jc w:val="both"/>
        <w:rPr>
          <w:rFonts w:ascii="Calibri" w:hAnsi="Calibri"/>
          <w:sz w:val="21"/>
          <w:szCs w:val="21"/>
        </w:rPr>
      </w:pPr>
      <w:r>
        <w:rPr>
          <w:rFonts w:cs="Calibri" w:ascii="Calibri" w:hAnsi="Calibri"/>
          <w:color w:val="000000"/>
          <w:sz w:val="21"/>
          <w:szCs w:val="21"/>
          <w:lang w:val="pl-PL" w:bidi="ar-SA"/>
        </w:rPr>
        <w:t>4. Do faktury Wykonawca załączy wykaz pracowników świadczących usługę w danym miesiącu (grafik).</w:t>
      </w:r>
    </w:p>
    <w:p>
      <w:pPr>
        <w:pStyle w:val="Normal"/>
        <w:spacing w:lineRule="auto" w:line="240"/>
        <w:jc w:val="both"/>
        <w:rPr>
          <w:rFonts w:ascii="Calibri" w:hAnsi="Calibri"/>
          <w:sz w:val="21"/>
          <w:szCs w:val="21"/>
        </w:rPr>
      </w:pPr>
      <w:r>
        <w:rPr>
          <w:rFonts w:cs="Calibri" w:ascii="Calibri" w:hAnsi="Calibri"/>
          <w:sz w:val="21"/>
          <w:szCs w:val="21"/>
          <w:lang w:val="pl-PL" w:bidi="ar-SA"/>
        </w:rPr>
        <w:t>5. Strony ustalają, że zapłata dokonana będzie w terminie 30 dni od daty wystawienia faktury przelewem z konta Zamawiającego na konto Wykonawcy podane na fakturze.</w:t>
      </w:r>
    </w:p>
    <w:p>
      <w:pPr>
        <w:pStyle w:val="Normal"/>
        <w:spacing w:lineRule="auto" w:line="240"/>
        <w:jc w:val="both"/>
        <w:rPr>
          <w:rFonts w:ascii="Calibri" w:hAnsi="Calibri"/>
          <w:sz w:val="21"/>
          <w:szCs w:val="21"/>
        </w:rPr>
      </w:pPr>
      <w:r>
        <w:rPr>
          <w:rFonts w:cs="Calibri" w:ascii="Calibri" w:hAnsi="Calibri"/>
          <w:sz w:val="21"/>
          <w:szCs w:val="21"/>
          <w:lang w:val="pl-PL" w:bidi="ar-SA"/>
        </w:rPr>
        <w:t>6. Za datę zapłaty uważa się datę obciążenia rachunku Zamawiającego.</w:t>
      </w:r>
    </w:p>
    <w:p>
      <w:pPr>
        <w:pStyle w:val="Normal"/>
        <w:spacing w:lineRule="auto" w:line="240"/>
        <w:jc w:val="both"/>
        <w:rPr>
          <w:rFonts w:ascii="Calibri" w:hAnsi="Calibri"/>
          <w:sz w:val="21"/>
          <w:szCs w:val="21"/>
        </w:rPr>
      </w:pPr>
      <w:r>
        <w:rPr>
          <w:rFonts w:cs="Calibri" w:ascii="Calibri" w:hAnsi="Calibri"/>
          <w:color w:val="000000"/>
          <w:sz w:val="21"/>
          <w:szCs w:val="21"/>
          <w:lang w:val="pl-PL" w:bidi="ar-SA"/>
        </w:rPr>
        <w:t>7. W przypadku przekroczenia przez Zamawiającego terminu płatności, Wykonawcy przysługiwać będą odsetki ustawowe za opóźnienia.</w:t>
      </w:r>
    </w:p>
    <w:p>
      <w:pPr>
        <w:pStyle w:val="Normal"/>
        <w:spacing w:lineRule="auto" w:line="240"/>
        <w:jc w:val="both"/>
        <w:rPr>
          <w:rFonts w:ascii="Calibri" w:hAnsi="Calibri"/>
          <w:sz w:val="21"/>
          <w:szCs w:val="21"/>
        </w:rPr>
      </w:pPr>
      <w:r>
        <w:rPr>
          <w:rFonts w:cs="Calibri" w:ascii="Calibri" w:hAnsi="Calibri"/>
          <w:color w:val="000000"/>
          <w:sz w:val="21"/>
          <w:szCs w:val="21"/>
          <w:lang w:val="pl-PL" w:bidi="ar-SA"/>
        </w:rPr>
        <w:t>8. Strony zgodnie postanawiają, że wynagrodzenie należne Wykonawcy z tytułu usług świadczonych na podstawie Umowy ulegnie podwyższeniu każdorazowo w przypadku podwyższenia wysokości minimalnego wynagrodzenia za pracę, ustalonego na podstawie ustawy z dnia 10 października 2002 r. o minimalnym wynagrodzeniu za pracę (t.j. Dz.U. z 2020 r., poz. 2207) ze skutkiem od pierwszego dnia pełnego miesiąca, w którym obowiązuje podwyższona stawka minimalnego wynagrodzenia. Wynagrodzenie to zostanie podwyższone proporcjonalnie do różnicy między wysokością minimalnego wynagrodzenia za pracę obowiązującą przed wejściem w życie zmiany wysokości minimalnego wynagrodzenia za pracę a jego wysokością obowiązującą po wejściu w życie tej zmiany.</w:t>
      </w:r>
    </w:p>
    <w:p>
      <w:pPr>
        <w:pStyle w:val="Default"/>
        <w:spacing w:lineRule="auto" w:line="240"/>
        <w:jc w:val="both"/>
        <w:rPr>
          <w:rFonts w:ascii="Calibri" w:hAnsi="Calibri"/>
          <w:sz w:val="21"/>
          <w:szCs w:val="21"/>
        </w:rPr>
      </w:pPr>
      <w:r>
        <w:rPr>
          <w:rFonts w:eastAsia="Times New Roman" w:ascii="Calibri" w:hAnsi="Calibri"/>
          <w:sz w:val="21"/>
          <w:szCs w:val="21"/>
          <w:lang w:val="pl-PL" w:bidi="ar-SA"/>
        </w:rPr>
        <w:t>Strony ustalają, że Zamawiający nie będzie akceptował kosztów wynikających z podwyższenia pracownikom Wykonawcy wynagrodzeń w zakresie w jakim zmiany nie są konieczne w celu ich dostosowania do wysokości minimalnego wynagrodzenia za pracę, w szczególności kosztów podwyższenia wynagrodzenia w kwocie przewyższającej wysokość płacy minimalnej.</w:t>
      </w:r>
    </w:p>
    <w:p>
      <w:pPr>
        <w:pStyle w:val="Normal"/>
        <w:jc w:val="both"/>
        <w:rPr>
          <w:rFonts w:ascii="Calibri" w:hAnsi="Calibri"/>
          <w:sz w:val="21"/>
          <w:szCs w:val="21"/>
        </w:rPr>
      </w:pPr>
      <w:r>
        <w:rPr>
          <w:rFonts w:eastAsia="Times New Roman" w:cs="Calibri" w:ascii="Calibri" w:hAnsi="Calibri"/>
          <w:color w:val="000000"/>
          <w:kern w:val="2"/>
          <w:sz w:val="21"/>
          <w:szCs w:val="21"/>
          <w:lang w:val="pl-PL" w:eastAsia="zh-CN" w:bidi="ar-SA"/>
        </w:rPr>
        <w:t>9</w:t>
      </w:r>
      <w:r>
        <w:rPr>
          <w:rFonts w:cs="Calibri" w:ascii="Calibri" w:hAnsi="Calibri"/>
          <w:color w:val="000000"/>
          <w:sz w:val="21"/>
          <w:szCs w:val="21"/>
          <w:lang w:val="pl-PL" w:bidi="ar-SA"/>
        </w:rPr>
        <w:t>. Strony zgodnie postanawiają, że Wykonawca jest uprawniony do podwyższenia wynagrodzenia również w przypadku innych zmian przepisów prawa (w tym prawa pracy) lub regulacji mających wpływ na koszty świadczenia usług lub produktów objętych niniejszą Umową.</w:t>
      </w:r>
    </w:p>
    <w:p>
      <w:pPr>
        <w:pStyle w:val="Normal"/>
        <w:jc w:val="both"/>
        <w:rPr/>
      </w:pPr>
      <w:r>
        <w:rPr>
          <w:rFonts w:cs="Calibri" w:ascii="Calibri" w:hAnsi="Calibri"/>
          <w:color w:val="000000"/>
          <w:sz w:val="21"/>
          <w:szCs w:val="21"/>
          <w:lang w:val="pl-PL" w:bidi="ar-SA"/>
        </w:rPr>
        <w:t xml:space="preserve">10. W celu zmiany wysokości wynagrodzenia, o której mowa w ust. 8, 9, Wykonawca przedstawi Zamawiającemu na piśmie uzasadnienie żądanego podwyższenia oraz nową stawkę, </w:t>
      </w:r>
      <w:r>
        <w:rPr>
          <w:rFonts w:cs="Calibri" w:ascii="Calibri" w:hAnsi="Calibri"/>
          <w:color w:val="000000"/>
          <w:sz w:val="21"/>
          <w:szCs w:val="21"/>
          <w:lang w:val="pl-PL" w:bidi="ar-SA"/>
        </w:rPr>
        <w:t xml:space="preserve">przy czym Zamawiający może żądać dodatkowych dokumentów. </w:t>
      </w:r>
      <w:r>
        <w:rPr>
          <w:rFonts w:cs="Calibri" w:ascii="Calibri" w:hAnsi="Calibri"/>
          <w:color w:val="000000"/>
          <w:sz w:val="21"/>
          <w:szCs w:val="21"/>
          <w:lang w:val="pl-PL" w:bidi="ar-SA"/>
        </w:rPr>
        <w:t xml:space="preserve">Strony sporządzą protokół uzgodnień, którego przedmiotem będzie zmiana stawki wynagrodzenia, w terminie </w:t>
      </w:r>
      <w:r>
        <w:rPr>
          <w:rFonts w:cs="Calibri" w:ascii="Calibri" w:hAnsi="Calibri"/>
          <w:color w:val="000000"/>
          <w:sz w:val="21"/>
          <w:szCs w:val="21"/>
          <w:lang w:val="pl-PL" w:bidi="ar-SA"/>
        </w:rPr>
        <w:t>do 10</w:t>
      </w:r>
      <w:r>
        <w:rPr>
          <w:rFonts w:cs="Calibri" w:ascii="Calibri" w:hAnsi="Calibri"/>
          <w:color w:val="000000"/>
          <w:sz w:val="21"/>
          <w:szCs w:val="21"/>
          <w:lang w:val="pl-PL" w:bidi="ar-SA"/>
        </w:rPr>
        <w:t xml:space="preserve"> dni od dnia doręczenia Zamawiającemu propozycji wraz z uzasadnieniem i podpiszą protokół uzgodnień w terminie kolejnych 7 dni. </w:t>
      </w:r>
    </w:p>
    <w:p>
      <w:pPr>
        <w:pStyle w:val="Normal"/>
        <w:jc w:val="both"/>
        <w:rPr>
          <w:rFonts w:ascii="Calibri" w:hAnsi="Calibri"/>
          <w:sz w:val="21"/>
          <w:szCs w:val="21"/>
        </w:rPr>
      </w:pPr>
      <w:r>
        <w:rPr>
          <w:rFonts w:cs="Calibri" w:ascii="Calibri" w:hAnsi="Calibri"/>
          <w:color w:val="000000"/>
          <w:sz w:val="21"/>
          <w:szCs w:val="21"/>
          <w:lang w:val="pl-PL" w:bidi="ar-SA"/>
        </w:rPr>
        <w:t>11.</w:t>
        <w:tab/>
        <w:t>Zamawiający oświadcza, że wyraża zgodę na wystawianie i przesyłanie przez Wykonawcę faktur, faktur korygujących, duplikatów faktur w formie elektronicznej.</w:t>
      </w:r>
    </w:p>
    <w:p>
      <w:pPr>
        <w:pStyle w:val="Normal"/>
        <w:jc w:val="both"/>
        <w:rPr/>
      </w:pPr>
      <w:r>
        <w:rPr>
          <w:rFonts w:cs="Calibri" w:ascii="Calibri" w:hAnsi="Calibri"/>
          <w:color w:val="000000"/>
          <w:sz w:val="21"/>
          <w:szCs w:val="21"/>
          <w:lang w:val="pl-PL" w:bidi="ar-SA"/>
        </w:rPr>
        <w:t xml:space="preserve">12. Strony postanawiają, iż przesyłanie Faktur w formie elektronicznej odbywać się będzie za pomocą: poczty elektronicznej na adres e-mail Zamawiającego: </w:t>
      </w:r>
      <w:hyperlink r:id="rId2">
        <w:r>
          <w:rPr>
            <w:rStyle w:val="Czeinternetowe"/>
            <w:rFonts w:eastAsia="Times New Roman" w:cs="Calibri" w:ascii="Calibri" w:hAnsi="Calibri"/>
            <w:color w:val="000000"/>
            <w:kern w:val="2"/>
            <w:sz w:val="21"/>
            <w:szCs w:val="21"/>
            <w:lang w:val="pl-PL" w:eastAsia="zh-CN" w:bidi="ar-SA"/>
          </w:rPr>
          <w:t>sekretariat@zoz.chelmno.pl</w:t>
        </w:r>
      </w:hyperlink>
      <w:r>
        <w:rPr>
          <w:rFonts w:eastAsia="Times New Roman" w:cs="Calibri" w:ascii="Calibri" w:hAnsi="Calibri"/>
          <w:color w:val="000000"/>
          <w:kern w:val="2"/>
          <w:sz w:val="21"/>
          <w:szCs w:val="21"/>
          <w:lang w:val="pl-PL" w:eastAsia="zh-CN" w:bidi="ar-SA"/>
        </w:rPr>
        <w:t xml:space="preserve"> </w:t>
      </w:r>
    </w:p>
    <w:p>
      <w:pPr>
        <w:pStyle w:val="Normal"/>
        <w:jc w:val="both"/>
        <w:rPr>
          <w:rFonts w:ascii="Calibri" w:hAnsi="Calibri"/>
          <w:sz w:val="21"/>
          <w:szCs w:val="21"/>
        </w:rPr>
      </w:pPr>
      <w:r>
        <w:rPr>
          <w:rFonts w:cs="Calibri" w:ascii="Calibri" w:hAnsi="Calibri"/>
          <w:color w:val="000000"/>
          <w:sz w:val="21"/>
          <w:szCs w:val="21"/>
          <w:lang w:val="pl-PL" w:bidi="ar-SA"/>
        </w:rPr>
        <w:t xml:space="preserve">13. Wskazany przez Zamawiającego adres e-mail, na który mają być wysyłane Faktury w formie elektronicznej, będzie wiążący dla Wykonawcy do momentu doręczenia mu w formie elektronicznej lub pisemnej informacji o nowym adresie e-mail. </w:t>
      </w:r>
    </w:p>
    <w:p>
      <w:pPr>
        <w:pStyle w:val="Normal"/>
        <w:jc w:val="both"/>
        <w:rPr>
          <w:rFonts w:ascii="Calibri" w:hAnsi="Calibri"/>
          <w:sz w:val="21"/>
          <w:szCs w:val="21"/>
        </w:rPr>
      </w:pPr>
      <w:r>
        <w:rPr>
          <w:rFonts w:cs="Calibri" w:ascii="Calibri" w:hAnsi="Calibri"/>
          <w:color w:val="000000"/>
          <w:sz w:val="21"/>
          <w:szCs w:val="21"/>
          <w:lang w:val="pl-PL" w:bidi="ar-SA"/>
        </w:rPr>
        <w:t>14. W przypadku niezgłoszenia przez Zamawiającego zmiany adresu e-mail wymienionego w Umowie, wszelkie wiadomości poczty elektronicznej Wykonawcy wysyłane do Zamawiającemu na dotychczasowy adres e-mail, są uważane za prawidłowo doręczone i wywołują wszelkie skutki prawne.</w:t>
      </w:r>
    </w:p>
    <w:p>
      <w:pPr>
        <w:pStyle w:val="Normal"/>
        <w:jc w:val="both"/>
        <w:rPr>
          <w:rFonts w:ascii="Calibri" w:hAnsi="Calibri"/>
          <w:sz w:val="21"/>
          <w:szCs w:val="21"/>
        </w:rPr>
      </w:pPr>
      <w:r>
        <w:rPr>
          <w:rFonts w:cs="Calibri" w:ascii="Calibri" w:hAnsi="Calibri"/>
          <w:color w:val="000000"/>
          <w:sz w:val="21"/>
          <w:szCs w:val="21"/>
          <w:lang w:val="pl-PL" w:bidi="ar-SA"/>
        </w:rPr>
        <w:t xml:space="preserve">15. Przesyłanie Faktur w formie innej (w szczególności w formie „papierowej”), niż opisana w niniejszym Umowie może odbywać się wyłącznie w wyjątkowych sytuacjach tj. braku możliwości wystawienia przez Wykonawcę Faktury w formie elektronicznej.  </w:t>
      </w:r>
    </w:p>
    <w:p>
      <w:pPr>
        <w:pStyle w:val="Normal"/>
        <w:jc w:val="both"/>
        <w:rPr>
          <w:rFonts w:ascii="Calibri" w:hAnsi="Calibri"/>
          <w:sz w:val="21"/>
          <w:szCs w:val="21"/>
        </w:rPr>
      </w:pPr>
      <w:r>
        <w:rPr>
          <w:rFonts w:cs="Calibri" w:ascii="Calibri" w:hAnsi="Calibri"/>
          <w:color w:val="000000"/>
          <w:sz w:val="21"/>
          <w:szCs w:val="21"/>
          <w:lang w:val="pl-PL" w:bidi="ar-SA"/>
        </w:rPr>
        <w:t xml:space="preserve">16. Odwołanie przez Zamawiającego Zgody i rezygnacja z otrzymywania Faktur w formie elektronicznej wymaga formy pisemnej lub elektronicznej. </w:t>
      </w:r>
    </w:p>
    <w:p>
      <w:pPr>
        <w:pStyle w:val="Normal"/>
        <w:jc w:val="both"/>
        <w:rPr>
          <w:rFonts w:ascii="Calibri" w:hAnsi="Calibri"/>
          <w:sz w:val="21"/>
          <w:szCs w:val="21"/>
        </w:rPr>
      </w:pPr>
      <w:r>
        <w:rPr>
          <w:rFonts w:cs="Calibri" w:ascii="Calibri" w:hAnsi="Calibri"/>
          <w:color w:val="000000"/>
          <w:sz w:val="21"/>
          <w:szCs w:val="21"/>
          <w:lang w:val="pl-PL" w:bidi="ar-SA"/>
        </w:rPr>
        <w:t xml:space="preserve">17. Odwołanie przez </w:t>
      </w:r>
      <w:r>
        <w:rPr>
          <w:rFonts w:eastAsia="Times New Roman" w:cs="Calibri" w:ascii="Calibri" w:hAnsi="Calibri"/>
          <w:color w:val="000000"/>
          <w:kern w:val="2"/>
          <w:sz w:val="21"/>
          <w:szCs w:val="21"/>
          <w:lang w:val="pl-PL" w:eastAsia="zh-CN" w:bidi="ar-SA"/>
        </w:rPr>
        <w:t>Zamawiającego</w:t>
      </w:r>
      <w:r>
        <w:rPr>
          <w:rFonts w:cs="Calibri" w:ascii="Calibri" w:hAnsi="Calibri"/>
          <w:color w:val="000000"/>
          <w:sz w:val="21"/>
          <w:szCs w:val="21"/>
          <w:lang w:val="pl-PL" w:bidi="ar-SA"/>
        </w:rPr>
        <w:t xml:space="preserve"> Zgody na wystawianie i przesyłanie przez Wykonawcę Faktur w formie elektronicznej następuje ze skutkiem następnego dnia po dniu, w którym doręczono Wykonawcy odwołanie Zgody.</w:t>
      </w:r>
    </w:p>
    <w:p>
      <w:pPr>
        <w:pStyle w:val="Normal"/>
        <w:jc w:val="both"/>
        <w:rPr>
          <w:rFonts w:ascii="Calibri" w:hAnsi="Calibri"/>
          <w:sz w:val="21"/>
          <w:szCs w:val="21"/>
        </w:rPr>
      </w:pPr>
      <w:r>
        <w:rPr>
          <w:rFonts w:cs="Calibri" w:ascii="Calibri" w:hAnsi="Calibri"/>
          <w:color w:val="000000"/>
          <w:sz w:val="21"/>
          <w:szCs w:val="21"/>
          <w:lang w:val="pl-PL" w:bidi="ar-SA"/>
        </w:rPr>
        <w:t>18. Z uwagi na specyfikę Faktur przesyłanych w formie elektronicznej, Strony zgodnie postanawiają, iż otrzymanie Faktury w formie elektronicznej przez Zamawiającego nastąpi w momencie jej wysłania Zamawiającemu.</w:t>
      </w:r>
    </w:p>
    <w:p>
      <w:pPr>
        <w:pStyle w:val="Normal"/>
        <w:jc w:val="both"/>
        <w:rPr>
          <w:rFonts w:ascii="Calibri" w:hAnsi="Calibri"/>
          <w:sz w:val="21"/>
          <w:szCs w:val="21"/>
        </w:rPr>
      </w:pPr>
      <w:r>
        <w:rPr>
          <w:rFonts w:eastAsia="Palatino Linotype" w:cs="Calibri" w:ascii="Calibri" w:hAnsi="Calibri"/>
          <w:bCs/>
          <w:color w:val="000000"/>
          <w:sz w:val="21"/>
          <w:szCs w:val="21"/>
          <w:lang w:val="pl-PL" w:eastAsia="pl-PL" w:bidi="ar-SA"/>
        </w:rPr>
        <w:t xml:space="preserve">19. Niezależnie od postanowień </w:t>
      </w:r>
      <w:r>
        <w:rPr>
          <w:rFonts w:eastAsia="Palatino Linotype" w:cs="Calibri" w:ascii="Calibri" w:hAnsi="Calibri"/>
          <w:bCs/>
          <w:sz w:val="21"/>
          <w:szCs w:val="21"/>
          <w:lang w:val="pl-PL" w:eastAsia="pl-PL" w:bidi="ar-SA"/>
        </w:rPr>
        <w:t>ust. 8 i 9 Umowy,</w:t>
      </w:r>
      <w:r>
        <w:rPr>
          <w:rFonts w:eastAsia="Palatino Linotype" w:cs="Calibri" w:ascii="Calibri" w:hAnsi="Calibri"/>
          <w:bCs/>
          <w:color w:val="000000"/>
          <w:sz w:val="21"/>
          <w:szCs w:val="21"/>
          <w:lang w:val="pl-PL" w:eastAsia="pl-PL" w:bidi="ar-SA"/>
        </w:rPr>
        <w:t xml:space="preserve"> </w:t>
      </w:r>
      <w:r>
        <w:rPr>
          <w:rFonts w:eastAsia="Palatino Linotype" w:cs="Calibri" w:ascii="Calibri" w:hAnsi="Calibri"/>
          <w:bCs/>
          <w:sz w:val="21"/>
          <w:szCs w:val="21"/>
          <w:lang w:val="pl-PL" w:eastAsia="pl-PL" w:bidi="ar-SA"/>
        </w:rPr>
        <w:t>Zamawiający dopuszcza możliwość</w:t>
      </w:r>
      <w:r>
        <w:rPr>
          <w:rFonts w:eastAsia="Palatino Linotype" w:cs="Calibri" w:ascii="Calibri" w:hAnsi="Calibri"/>
          <w:bCs/>
          <w:color w:val="000000"/>
          <w:kern w:val="0"/>
          <w:sz w:val="21"/>
          <w:szCs w:val="21"/>
          <w:lang w:val="pl-PL" w:eastAsia="pl-PL" w:bidi="ar-SA"/>
        </w:rPr>
        <w:t xml:space="preserve"> </w:t>
      </w:r>
      <w:r>
        <w:rPr>
          <w:rFonts w:eastAsia="Palatino Linotype" w:cs="Calibri" w:ascii="Calibri" w:hAnsi="Calibri"/>
          <w:bCs/>
          <w:kern w:val="0"/>
          <w:sz w:val="21"/>
          <w:szCs w:val="21"/>
          <w:lang w:val="pl-PL" w:eastAsia="pl-PL" w:bidi="ar-SA"/>
        </w:rPr>
        <w:t xml:space="preserve">zmiany wysokości wynagrodzenia Wykonawcy w przypadku zmiany poziomu (wzrostu lub obniżki) wskaźnika cen towarów i usług konsumpcyjnych. Zmiana wynagrodzenia w takim przypadku dokonywana jest na zasadach określonych poniżej: </w:t>
      </w:r>
    </w:p>
    <w:p>
      <w:pPr>
        <w:pStyle w:val="Default"/>
        <w:suppressAutoHyphens w:val="false"/>
        <w:spacing w:before="0" w:after="63"/>
        <w:ind w:right="0" w:hanging="0"/>
        <w:jc w:val="both"/>
        <w:rPr>
          <w:rFonts w:ascii="Calibri" w:hAnsi="Calibri"/>
          <w:sz w:val="21"/>
          <w:szCs w:val="21"/>
        </w:rPr>
      </w:pPr>
      <w:r>
        <w:rPr>
          <w:rFonts w:eastAsia="Palatino Linotype" w:cs="Calibri" w:ascii="Calibri" w:hAnsi="Calibri"/>
          <w:bCs/>
          <w:kern w:val="0"/>
          <w:sz w:val="21"/>
          <w:szCs w:val="21"/>
          <w:lang w:val="pl-PL" w:eastAsia="pl-PL" w:bidi="ar-SA"/>
        </w:rPr>
        <w:t xml:space="preserve">a) </w:t>
      </w:r>
      <w:r>
        <w:rPr>
          <w:rFonts w:cs="Calibri" w:ascii="Calibri" w:hAnsi="Calibri"/>
          <w:sz w:val="21"/>
          <w:szCs w:val="21"/>
          <w:lang w:val="pl-PL" w:bidi="ar-SA"/>
        </w:rPr>
        <w:t xml:space="preserve">Poziom zmiany wskaźnika cen towarów i usług konsumpcyjnych uprawniający Strony umowy do żądania zmiany wynagrodzenia ustala się na poziomie powyżej 18% - weryfikacja zmiany wskaźnika cen nastąpi poprzez porównanie wskaźnika cen towarów i usług konsumpcyjnych ogłaszanego w komunikacie Prezesa Głównego Urzędu Statystycznego w miesiącu zawarcia umowy i wskaźnika cen towarów i usług konsumpcyjnych ogłoszonego w miesiącu złożenia wniosku o zmianę wynagrodzenia Wykonawcy. </w:t>
      </w:r>
    </w:p>
    <w:p>
      <w:pPr>
        <w:pStyle w:val="Default"/>
        <w:suppressAutoHyphens w:val="false"/>
        <w:ind w:right="0" w:hanging="0"/>
        <w:jc w:val="both"/>
        <w:rPr>
          <w:rFonts w:ascii="Calibri" w:hAnsi="Calibri"/>
          <w:sz w:val="21"/>
          <w:szCs w:val="21"/>
        </w:rPr>
      </w:pPr>
      <w:r>
        <w:rPr>
          <w:rFonts w:cs="Calibri" w:ascii="Calibri" w:hAnsi="Calibri"/>
          <w:sz w:val="21"/>
          <w:szCs w:val="21"/>
          <w:lang w:val="pl-PL" w:bidi="ar-SA"/>
        </w:rPr>
        <w:t xml:space="preserve">b) W przypadku zaistnienia przesłanki będącej podstawą zmiany wynagrodzenia, o której mowa w pkt a) zmiana wysokości wynagrodzenia należnego Wykonawcy może nastąpić po raz pierwszy nie wcześniej niż po upływie 6 miesięcy od daty zawarcia umowy i nie może być dokonywana częściej niż co 6 miesięcy. </w:t>
      </w:r>
    </w:p>
    <w:p>
      <w:pPr>
        <w:pStyle w:val="Default"/>
        <w:suppressAutoHyphens w:val="false"/>
        <w:spacing w:before="0" w:after="59"/>
        <w:ind w:right="0" w:hanging="0"/>
        <w:jc w:val="both"/>
        <w:rPr>
          <w:rFonts w:ascii="Calibri" w:hAnsi="Calibri"/>
          <w:sz w:val="21"/>
          <w:szCs w:val="21"/>
        </w:rPr>
      </w:pPr>
      <w:r>
        <w:rPr>
          <w:rFonts w:cs="Calibri" w:ascii="Calibri" w:hAnsi="Calibri"/>
          <w:sz w:val="21"/>
          <w:szCs w:val="21"/>
          <w:lang w:val="pl-PL" w:bidi="ar-SA"/>
        </w:rPr>
        <w:t xml:space="preserve">c) Zmiana wysokości wynagrodzenia należnego Wykonawcy może być dokonana po wykazaniu przez Wykonawcę (lub Zamawiającego – w przypadku gdy z żądaniem zmiany wynagrodzenia Wykonawcy występuje Zamawiający) wymaganej zmiany poziomu wskaźnika cen towarów i usług konsumpcyjnych w wartości przekraczającej poziom zmian określony w pkt a). </w:t>
      </w:r>
    </w:p>
    <w:p>
      <w:pPr>
        <w:pStyle w:val="Default"/>
        <w:suppressAutoHyphens w:val="false"/>
        <w:spacing w:before="0" w:after="59"/>
        <w:ind w:right="0" w:hanging="0"/>
        <w:jc w:val="both"/>
        <w:rPr>
          <w:rFonts w:ascii="Calibri" w:hAnsi="Calibri"/>
          <w:sz w:val="21"/>
          <w:szCs w:val="21"/>
        </w:rPr>
      </w:pPr>
      <w:r>
        <w:rPr>
          <w:rFonts w:cs="Calibri" w:ascii="Calibri" w:hAnsi="Calibri"/>
          <w:sz w:val="21"/>
          <w:szCs w:val="21"/>
          <w:lang w:val="pl-PL" w:bidi="ar-SA"/>
        </w:rPr>
        <w:t xml:space="preserve">d) Wysokość zmiany wynagrodzenia Wykonawcy będzie ustalana w oparciu o komunikaty Prezesa Głównego Urzędu Statystycznego w sprawie wskaźnika cen towarów i usług konsumpcyjnych publikowane przez Główny Urząd Statystyczny na stronie https://stat.gov.pl/sygnalne/komunikaty-i-obwieszczenia/ oraz wnioskowany przez Stronę poziom zmiany wynagrodzenia (nie większy niż zmiana poziomu wskaźnika wynikająca z komunikatów ustalona na zasadach jak powyżej). </w:t>
      </w:r>
    </w:p>
    <w:p>
      <w:pPr>
        <w:pStyle w:val="Default"/>
        <w:suppressAutoHyphens w:val="false"/>
        <w:spacing w:before="0" w:after="59"/>
        <w:ind w:right="0" w:hanging="0"/>
        <w:jc w:val="both"/>
        <w:rPr>
          <w:rFonts w:ascii="Calibri" w:hAnsi="Calibri"/>
          <w:sz w:val="21"/>
          <w:szCs w:val="21"/>
        </w:rPr>
      </w:pPr>
      <w:r>
        <w:rPr>
          <w:rFonts w:cs="Calibri" w:ascii="Calibri" w:hAnsi="Calibri"/>
          <w:sz w:val="21"/>
          <w:szCs w:val="21"/>
          <w:lang w:val="pl-PL" w:bidi="ar-SA"/>
        </w:rPr>
        <w:t xml:space="preserve">e) Maksymalna łączna wysokość zmiany wynagrodzenia jaką dopuszcza Zamawiający wskutek zastosowania postanowień o zasadach wprowadzania zmian wysokości wynagrodzenia Wykonawcy nie może przekroczyć 30% wartości umowy brutto określonej w § 7 ust. 2 umowy. </w:t>
      </w:r>
    </w:p>
    <w:p>
      <w:pPr>
        <w:pStyle w:val="Default"/>
        <w:suppressAutoHyphens w:val="false"/>
        <w:spacing w:before="0" w:after="59"/>
        <w:ind w:right="0" w:hanging="0"/>
        <w:jc w:val="both"/>
        <w:rPr>
          <w:rFonts w:ascii="Calibri" w:hAnsi="Calibri"/>
          <w:sz w:val="21"/>
          <w:szCs w:val="21"/>
        </w:rPr>
      </w:pPr>
      <w:r>
        <w:rPr>
          <w:rFonts w:cs="Calibri" w:ascii="Calibri" w:hAnsi="Calibri"/>
          <w:sz w:val="21"/>
          <w:szCs w:val="21"/>
          <w:lang w:val="pl-PL" w:bidi="ar-SA"/>
        </w:rPr>
        <w:t xml:space="preserve">f) W celu dokonania zmian wysokości wynagrodzenia Wykonawcy w związku ze zmianą wskaźnika cen towarów i usług konsumpcyjnych każda ze Stron może wystąpić do drugiej Strony z wnioskiem o dokonanie zmiany wysokości wynagrodzenia należnego Wykonawcy wraz z uzasadnieniem zawierającym w szczególności szczegółowe wyliczenie całkowitej kwoty, o jaką wynagrodzenie Wykonawcy powinno ulec zmianie (wzrostowi lub obniżeniu) oraz wskazaniem dowodów potwierdzających zmianę wskaźnika cen towarów i usług konsumpcyjnych i poziom tej zmiany oraz wpływ tej zmiany na wysokość kosztów wykonania umowy przez Wykonawcę. Dowód zmiany wskaźnika cen towarów i usług konsumpcyjnych może stanowić m.in. wydruk z oficjalnej strony GUS wykazującej wskaźnik cen towarów i usług konsumpcyjnych z miesiąca zawarcia umowy oraz z miesiąca, w którym złożony został wniosek o zmianę wynagrodzenia Wykonawcy. </w:t>
      </w:r>
    </w:p>
    <w:p>
      <w:pPr>
        <w:pStyle w:val="Default"/>
        <w:suppressAutoHyphens w:val="false"/>
        <w:spacing w:before="0" w:after="59"/>
        <w:ind w:right="0" w:hanging="0"/>
        <w:jc w:val="both"/>
        <w:rPr>
          <w:rFonts w:ascii="Calibri" w:hAnsi="Calibri"/>
          <w:sz w:val="21"/>
          <w:szCs w:val="21"/>
        </w:rPr>
      </w:pPr>
      <w:r>
        <w:rPr>
          <w:rFonts w:eastAsia="Times New Roman" w:cs="Calibri" w:ascii="Calibri" w:hAnsi="Calibri"/>
          <w:bCs/>
          <w:kern w:val="0"/>
          <w:sz w:val="21"/>
          <w:szCs w:val="21"/>
          <w:lang w:val="pl-PL" w:eastAsia="pl-PL" w:bidi="ar-SA"/>
        </w:rPr>
        <w:t xml:space="preserve">g) W przypadku wykazania przez Stronę występującą z wnioskiem, o którym mowa w pkt f), ziszczenia się wszystkich przesłanek koniecznych do zmiany wynagrodzenia Wykonawcy, wskazanych powyżej, Strony mogą dokonać stosownej zmiany wynagrodzenia Wykonawcy w formie aneksu do umowy. Aneks do umowy zostanie zawarty przez Strony po złożeniu przez Stronę występującą z wnioskiem wymaganych dokumentów źródłowych potwierdzających spełnienie wszystkich przesłanek koniecznych do zmiany wynagrodzenia Wykonawcy, o których mowa powyżej. </w:t>
      </w:r>
    </w:p>
    <w:p>
      <w:pPr>
        <w:pStyle w:val="Normal"/>
        <w:jc w:val="center"/>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KARY UMOWNE</w:t>
      </w:r>
    </w:p>
    <w:p>
      <w:pPr>
        <w:pStyle w:val="Normal"/>
        <w:jc w:val="center"/>
        <w:rPr>
          <w:rFonts w:ascii="Calibri" w:hAnsi="Calibri"/>
          <w:sz w:val="21"/>
          <w:szCs w:val="21"/>
        </w:rPr>
      </w:pPr>
      <w:r>
        <w:rPr>
          <w:rFonts w:cs="Calibri" w:ascii="Calibri" w:hAnsi="Calibri"/>
          <w:sz w:val="21"/>
          <w:szCs w:val="21"/>
          <w:lang w:val="pl-PL"/>
        </w:rPr>
        <w:t>§ 8</w:t>
      </w:r>
    </w:p>
    <w:p>
      <w:pPr>
        <w:pStyle w:val="Normal"/>
        <w:jc w:val="both"/>
        <w:rPr>
          <w:rFonts w:ascii="Calibri" w:hAnsi="Calibri"/>
          <w:sz w:val="21"/>
          <w:szCs w:val="21"/>
        </w:rPr>
      </w:pPr>
      <w:r>
        <w:rPr>
          <w:rFonts w:cs="Calibri" w:ascii="Calibri" w:hAnsi="Calibri"/>
          <w:color w:val="000000"/>
          <w:sz w:val="21"/>
          <w:szCs w:val="21"/>
          <w:lang w:val="pl-PL"/>
        </w:rPr>
        <w:t>1. Wykonawca zapłaci Zamawiającemu kary umowne:</w:t>
      </w:r>
    </w:p>
    <w:p>
      <w:pPr>
        <w:pStyle w:val="Normal"/>
        <w:jc w:val="both"/>
        <w:rPr>
          <w:rFonts w:ascii="Calibri" w:hAnsi="Calibri"/>
          <w:sz w:val="21"/>
          <w:szCs w:val="21"/>
        </w:rPr>
      </w:pPr>
      <w:r>
        <w:rPr>
          <w:rFonts w:cs="Calibri" w:ascii="Calibri" w:hAnsi="Calibri"/>
          <w:color w:val="000000"/>
          <w:sz w:val="21"/>
          <w:szCs w:val="21"/>
          <w:lang w:val="pl-PL"/>
        </w:rPr>
        <w:t>a) za każde naruszenie warunków umowy w wysokości 5 % od kwoty miesięcznego wynagrodzenia brutto określonego w § 7 ust. 1 Umowy, wysokość kary miesięcznej ograniczona jest do 10% miesięcznego wynagrodzenia;</w:t>
      </w:r>
    </w:p>
    <w:p>
      <w:pPr>
        <w:pStyle w:val="Normal"/>
        <w:jc w:val="both"/>
        <w:rPr>
          <w:rFonts w:ascii="Calibri" w:hAnsi="Calibri"/>
          <w:sz w:val="21"/>
          <w:szCs w:val="21"/>
        </w:rPr>
      </w:pPr>
      <w:r>
        <w:rPr>
          <w:rFonts w:cs="Calibri" w:ascii="Calibri" w:hAnsi="Calibri"/>
          <w:color w:val="000000"/>
          <w:sz w:val="21"/>
          <w:szCs w:val="21"/>
          <w:lang w:val="pl-PL"/>
        </w:rPr>
        <w:t>b) za odstąpienie od realizacji umowy z przyczyn leżących po stronie Wykonawcy w wysokości 15%  wynagrodzenia brutto określonego w §7 ust. 2 Umowy.</w:t>
      </w:r>
    </w:p>
    <w:p>
      <w:pPr>
        <w:pStyle w:val="Normal"/>
        <w:jc w:val="both"/>
        <w:rPr>
          <w:rFonts w:ascii="Calibri" w:hAnsi="Calibri"/>
          <w:sz w:val="21"/>
          <w:szCs w:val="21"/>
        </w:rPr>
      </w:pPr>
      <w:r>
        <w:rPr>
          <w:rFonts w:cs="Calibri" w:ascii="Calibri" w:hAnsi="Calibri"/>
          <w:color w:val="000000"/>
          <w:sz w:val="21"/>
          <w:szCs w:val="21"/>
          <w:lang w:val="pl-PL"/>
        </w:rPr>
        <w:t>2. Zamawiający może potrącić naliczone kary umowne ze swoich zobowiązań wobec Wykonawcy, na co przez podpisanie Umowy wyraża zgodę Wykonawca.</w:t>
      </w:r>
    </w:p>
    <w:p>
      <w:pPr>
        <w:pStyle w:val="Normal"/>
        <w:rPr>
          <w:rFonts w:ascii="Calibri" w:hAnsi="Calibri" w:cs="Calibri"/>
          <w:sz w:val="21"/>
          <w:szCs w:val="21"/>
          <w:lang w:val="pl-PL"/>
        </w:rPr>
      </w:pPr>
      <w:r>
        <w:rPr>
          <w:rFonts w:cs="Calibri" w:ascii="Calibri" w:hAnsi="Calibri"/>
          <w:sz w:val="21"/>
          <w:szCs w:val="21"/>
          <w:lang w:val="pl-PL"/>
        </w:rPr>
      </w:r>
    </w:p>
    <w:p>
      <w:pPr>
        <w:pStyle w:val="Normal"/>
        <w:jc w:val="both"/>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color w:val="000000"/>
          <w:sz w:val="21"/>
          <w:szCs w:val="21"/>
          <w:lang w:val="pl-PL"/>
        </w:rPr>
        <w:t>DANE OSOBOWE</w:t>
      </w:r>
    </w:p>
    <w:p>
      <w:pPr>
        <w:pStyle w:val="Normal"/>
        <w:jc w:val="center"/>
        <w:rPr>
          <w:rFonts w:ascii="Calibri" w:hAnsi="Calibri"/>
          <w:sz w:val="21"/>
          <w:szCs w:val="21"/>
        </w:rPr>
      </w:pPr>
      <w:r>
        <w:rPr>
          <w:rFonts w:cs="Calibri" w:ascii="Calibri" w:hAnsi="Calibri"/>
          <w:color w:val="000000"/>
          <w:sz w:val="21"/>
          <w:szCs w:val="21"/>
          <w:lang w:val="pl-PL"/>
        </w:rPr>
        <w:t>§ 9</w:t>
      </w:r>
    </w:p>
    <w:p>
      <w:pPr>
        <w:pStyle w:val="Normal"/>
        <w:jc w:val="both"/>
        <w:rPr>
          <w:rFonts w:ascii="Calibri" w:hAnsi="Calibri"/>
          <w:sz w:val="21"/>
          <w:szCs w:val="21"/>
        </w:rPr>
      </w:pPr>
      <w:r>
        <w:rPr>
          <w:rFonts w:cs="Calibri" w:ascii="Calibri" w:hAnsi="Calibri"/>
          <w:color w:val="000000"/>
          <w:sz w:val="21"/>
          <w:szCs w:val="21"/>
          <w:lang w:val="pl-PL"/>
        </w:rPr>
        <w:t>Przetwarzanie danych osobowych w związku z realizacją Umowy następować będzie na zasadach określonych w §11 Umowy.</w:t>
      </w:r>
    </w:p>
    <w:p>
      <w:pPr>
        <w:pStyle w:val="Normal"/>
        <w:jc w:val="center"/>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INFORMACJE POUFNE</w:t>
      </w:r>
    </w:p>
    <w:p>
      <w:pPr>
        <w:pStyle w:val="Normal"/>
        <w:jc w:val="center"/>
        <w:rPr>
          <w:rFonts w:ascii="Calibri" w:hAnsi="Calibri"/>
          <w:sz w:val="21"/>
          <w:szCs w:val="21"/>
        </w:rPr>
      </w:pPr>
      <w:r>
        <w:rPr>
          <w:rFonts w:cs="Calibri" w:ascii="Calibri" w:hAnsi="Calibri"/>
          <w:sz w:val="21"/>
          <w:szCs w:val="21"/>
          <w:lang w:val="pl-PL"/>
        </w:rPr>
        <w:t>§ 10</w:t>
      </w:r>
    </w:p>
    <w:p>
      <w:pPr>
        <w:pStyle w:val="Normal"/>
        <w:jc w:val="both"/>
        <w:rPr>
          <w:rFonts w:ascii="Calibri" w:hAnsi="Calibri"/>
          <w:sz w:val="21"/>
          <w:szCs w:val="21"/>
        </w:rPr>
      </w:pPr>
      <w:r>
        <w:rPr>
          <w:rFonts w:cs="Calibri" w:ascii="Calibri" w:hAnsi="Calibri"/>
          <w:color w:val="000000"/>
          <w:sz w:val="21"/>
          <w:szCs w:val="21"/>
          <w:lang w:val="pl-PL"/>
        </w:rPr>
        <w:t>1. Wykonawca zobowiązuje się w okresie obowiązywania umowy oraz przez okres lat 5 po jej wygaśnięciu lub rozwiązaniu, do zachowania w ścisłej tajemnicy wszelkich informacji dotyczących Zamawiającego, obejmujących:</w:t>
      </w:r>
    </w:p>
    <w:p>
      <w:pPr>
        <w:pStyle w:val="Normal"/>
        <w:jc w:val="both"/>
        <w:rPr>
          <w:rFonts w:ascii="Calibri" w:hAnsi="Calibri"/>
          <w:sz w:val="21"/>
          <w:szCs w:val="21"/>
        </w:rPr>
      </w:pPr>
      <w:r>
        <w:rPr>
          <w:rFonts w:cs="Calibri" w:ascii="Calibri" w:hAnsi="Calibri"/>
          <w:sz w:val="21"/>
          <w:szCs w:val="21"/>
          <w:lang w:val="pl-PL"/>
        </w:rPr>
        <w:t xml:space="preserve">a) dane osobowe – chronione na podstawie ustawy z dnia 10 maja 2018 r. o ochronie danych osobowych (t.j. Dz. U. z 2019 r. poz. 1781) </w:t>
      </w:r>
    </w:p>
    <w:p>
      <w:pPr>
        <w:pStyle w:val="Normal"/>
        <w:jc w:val="both"/>
        <w:rPr>
          <w:rFonts w:ascii="Calibri" w:hAnsi="Calibri"/>
          <w:sz w:val="21"/>
          <w:szCs w:val="21"/>
        </w:rPr>
      </w:pPr>
      <w:r>
        <w:rPr>
          <w:rFonts w:cs="Calibri" w:ascii="Calibri" w:hAnsi="Calibri"/>
          <w:sz w:val="21"/>
          <w:szCs w:val="21"/>
          <w:lang w:val="pl-PL"/>
        </w:rPr>
        <w:t>b) informacje stanowiące tajemnicę przedsiębiorstwa - chronione na podstawie ustawy z dnia 16 kwietnia 1993 r. o zwalczaniu nieuczciwej konkurencji (t.j. Dz. U. z 2022 r. Poz. 1233),</w:t>
      </w:r>
    </w:p>
    <w:p>
      <w:pPr>
        <w:pStyle w:val="Normal"/>
        <w:jc w:val="both"/>
        <w:rPr>
          <w:rFonts w:ascii="Calibri" w:hAnsi="Calibri"/>
          <w:sz w:val="21"/>
          <w:szCs w:val="21"/>
        </w:rPr>
      </w:pPr>
      <w:r>
        <w:rPr>
          <w:rFonts w:cs="Calibri" w:ascii="Calibri" w:hAnsi="Calibri"/>
          <w:sz w:val="21"/>
          <w:szCs w:val="21"/>
          <w:lang w:val="pl-PL"/>
        </w:rPr>
        <w:t>c) informacje, które mogą mieć wpływ na funkcjonowanie lub stan bezpieczeństwa Zamawiającego.</w:t>
      </w:r>
    </w:p>
    <w:p>
      <w:pPr>
        <w:pStyle w:val="Normal"/>
        <w:jc w:val="both"/>
        <w:rPr>
          <w:rFonts w:ascii="Calibri" w:hAnsi="Calibri"/>
          <w:sz w:val="21"/>
          <w:szCs w:val="21"/>
        </w:rPr>
      </w:pPr>
      <w:r>
        <w:rPr>
          <w:rFonts w:cs="Calibri" w:ascii="Calibri" w:hAnsi="Calibri"/>
          <w:sz w:val="21"/>
          <w:szCs w:val="21"/>
          <w:lang w:val="pl-PL"/>
        </w:rPr>
        <w:t>2. Informacje, o których mowa w ust. 1, zwane są dalej „Informacjami Poufnymi”.</w:t>
      </w:r>
    </w:p>
    <w:p>
      <w:pPr>
        <w:pStyle w:val="Normal"/>
        <w:jc w:val="both"/>
        <w:rPr>
          <w:rFonts w:ascii="Calibri" w:hAnsi="Calibri"/>
          <w:sz w:val="21"/>
          <w:szCs w:val="21"/>
        </w:rPr>
      </w:pPr>
      <w:r>
        <w:rPr>
          <w:rFonts w:cs="Calibri" w:ascii="Calibri" w:hAnsi="Calibri"/>
          <w:sz w:val="21"/>
          <w:szCs w:val="21"/>
          <w:lang w:val="pl-PL"/>
        </w:rPr>
        <w:t>3. W przypadku, gdy Strona została zobowiązana do ujawnienia Informacji Poufnych w całości lub w części uprawnionemu organowi, w granicach obowiązującego prawa, Strona ta zobowiązana jest jedynie uprzedzić drugą Stronę o nałożonym na nią obowiązku.</w:t>
      </w:r>
    </w:p>
    <w:p>
      <w:pPr>
        <w:pStyle w:val="Normal"/>
        <w:jc w:val="both"/>
        <w:rPr>
          <w:rFonts w:ascii="Calibri" w:hAnsi="Calibri"/>
          <w:sz w:val="21"/>
          <w:szCs w:val="21"/>
        </w:rPr>
      </w:pPr>
      <w:r>
        <w:rPr>
          <w:rFonts w:cs="Calibri" w:ascii="Calibri" w:hAnsi="Calibri"/>
          <w:sz w:val="21"/>
          <w:szCs w:val="21"/>
          <w:lang w:val="pl-PL"/>
        </w:rPr>
        <w:t>4. W razie powzięcia przez Stronę wiedzy o nieuprawnionym ujawnieniu Informacji Poufnych zobowiązana jest niezwłocznie powiadomić o tym fakcie drugą Stronę w celu umożliwienia jej podjęcia stosowanych środków zapobiegawczych.</w:t>
      </w:r>
    </w:p>
    <w:p>
      <w:pPr>
        <w:pStyle w:val="Normal"/>
        <w:jc w:val="both"/>
        <w:rPr>
          <w:rFonts w:ascii="Calibri" w:hAnsi="Calibri"/>
          <w:sz w:val="21"/>
          <w:szCs w:val="21"/>
        </w:rPr>
      </w:pPr>
      <w:r>
        <w:rPr>
          <w:rFonts w:cs="Calibri" w:ascii="Calibri" w:hAnsi="Calibri"/>
          <w:sz w:val="21"/>
          <w:szCs w:val="21"/>
          <w:lang w:val="pl-PL"/>
        </w:rPr>
        <w:t>5. Wykonawca bierze odpowiedzialność za zachowanie w poufności informacji dotyczących pacjentów Zamawiającego, z którymi mogą się zetknąć jego pracownicy w trakcie wykonywania obowiązków wynikających z umowy.</w:t>
      </w:r>
    </w:p>
    <w:p>
      <w:pPr>
        <w:pStyle w:val="Normal"/>
        <w:jc w:val="both"/>
        <w:rPr>
          <w:rFonts w:ascii="Calibri" w:hAnsi="Calibri"/>
          <w:sz w:val="21"/>
          <w:szCs w:val="21"/>
        </w:rPr>
      </w:pPr>
      <w:r>
        <w:rPr>
          <w:rFonts w:cs="Calibri" w:ascii="Calibri" w:hAnsi="Calibri"/>
          <w:color w:val="000000"/>
          <w:sz w:val="21"/>
          <w:szCs w:val="21"/>
          <w:lang w:val="pl-PL"/>
        </w:rPr>
        <w:t xml:space="preserve">6. Nie będzie stanowić naruszenia zasad poufności ustanowionych w niniejszym punkcie przekazanie informacji poufnych przez </w:t>
      </w:r>
      <w:r>
        <w:rPr>
          <w:rFonts w:eastAsia="Times New Roman" w:cs="Calibri" w:ascii="Calibri" w:hAnsi="Calibri"/>
          <w:color w:val="000000"/>
          <w:kern w:val="2"/>
          <w:sz w:val="21"/>
          <w:szCs w:val="21"/>
          <w:lang w:val="pl-PL" w:eastAsia="zh-CN" w:bidi="ar-SA"/>
        </w:rPr>
        <w:t>Wykonawcę</w:t>
      </w:r>
      <w:r>
        <w:rPr>
          <w:rFonts w:cs="Calibri" w:ascii="Calibri" w:hAnsi="Calibri"/>
          <w:color w:val="000000"/>
          <w:sz w:val="21"/>
          <w:szCs w:val="21"/>
          <w:lang w:val="pl-PL"/>
        </w:rPr>
        <w:t xml:space="preserve"> podmiotowi wchodzącemu w skład grup kapitałowych wraz ze wszystkimi podmiotami, w których spółka ta posiada, bezpośrednio lub pośrednio, większościowy udział w kapitale zakładowym (o ile dotyczy).</w:t>
      </w:r>
    </w:p>
    <w:p>
      <w:pPr>
        <w:pStyle w:val="Normal"/>
        <w:jc w:val="both"/>
        <w:rPr>
          <w:rFonts w:ascii="Calibri" w:hAnsi="Calibri"/>
          <w:sz w:val="21"/>
          <w:szCs w:val="21"/>
        </w:rPr>
      </w:pPr>
      <w:r>
        <w:rPr>
          <w:rFonts w:cs="Calibri" w:ascii="Calibri" w:hAnsi="Calibri"/>
          <w:color w:val="000000"/>
          <w:sz w:val="21"/>
          <w:szCs w:val="21"/>
          <w:lang w:val="pl-PL"/>
        </w:rPr>
        <w:t>7. Na zasadach określonych powyżej Zamawiający zobowiązany jest do zachowania w tajemnicy wszystkich informacji uzyskanych od drugiej Wykonawcy w związku z niniejszą Umową, a stanowiących tajemnicę przedsiębiorstwa Wykonawcy. Dla uniknięcia wątpliwości, Strony postanawiają, że wszelkie, sporządzone przez  Wykonawcę w związku z wykonywaniem usług, dokumenty  (w tym, w szczególności, Instrukcja Ochrony Obiektu) każdorazowo stanowić będą informacje poufne Wykonawcy w rozumieniu niniejszego punktu  oraz  utwory chronione majątkowymi prawami autorskimi przysługującymi Wykonawcy.</w:t>
      </w:r>
    </w:p>
    <w:p>
      <w:pPr>
        <w:pStyle w:val="Normal"/>
        <w:jc w:val="left"/>
        <w:rPr>
          <w:rFonts w:ascii="Calibri" w:hAnsi="Calibri" w:cs="Calibri"/>
          <w:sz w:val="21"/>
          <w:szCs w:val="21"/>
          <w:lang w:val="pl-PL"/>
        </w:rPr>
      </w:pPr>
      <w:r>
        <w:rPr>
          <w:rFonts w:cs="Calibri" w:ascii="Calibri" w:hAnsi="Calibri"/>
          <w:sz w:val="21"/>
          <w:szCs w:val="21"/>
          <w:lang w:val="pl-PL"/>
        </w:rPr>
      </w:r>
    </w:p>
    <w:p>
      <w:pPr>
        <w:pStyle w:val="Normal"/>
        <w:jc w:val="left"/>
        <w:rPr>
          <w:rFonts w:ascii="Calibri" w:hAnsi="Calibri" w:cs="Calibri"/>
          <w:sz w:val="21"/>
          <w:szCs w:val="21"/>
          <w:lang w:val="pl-PL"/>
        </w:rPr>
      </w:pPr>
      <w:r>
        <w:rPr>
          <w:rFonts w:cs="Calibri" w:ascii="Calibri" w:hAnsi="Calibri"/>
          <w:sz w:val="21"/>
          <w:szCs w:val="21"/>
          <w:lang w:val="pl-PL"/>
        </w:rPr>
      </w:r>
    </w:p>
    <w:p>
      <w:pPr>
        <w:pStyle w:val="Normal"/>
        <w:jc w:val="left"/>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POSTANOWIENIA DOTYCZĄCE PRZETWARZANIA DANYCH</w:t>
      </w:r>
    </w:p>
    <w:p>
      <w:pPr>
        <w:pStyle w:val="Normal"/>
        <w:jc w:val="center"/>
        <w:rPr>
          <w:rFonts w:ascii="Calibri" w:hAnsi="Calibri"/>
          <w:sz w:val="21"/>
          <w:szCs w:val="21"/>
        </w:rPr>
      </w:pPr>
      <w:r>
        <w:rPr>
          <w:rFonts w:cs="Calibri" w:ascii="Calibri" w:hAnsi="Calibri"/>
          <w:sz w:val="21"/>
          <w:szCs w:val="21"/>
          <w:lang w:val="pl-PL"/>
        </w:rPr>
        <w:t>§11</w:t>
      </w:r>
    </w:p>
    <w:p>
      <w:pPr>
        <w:pStyle w:val="Normal"/>
        <w:jc w:val="left"/>
        <w:rPr>
          <w:rFonts w:ascii="Calibri" w:hAnsi="Calibri" w:cs="Calibri"/>
          <w:sz w:val="21"/>
          <w:szCs w:val="21"/>
          <w:lang w:val="pl-PL"/>
        </w:rPr>
      </w:pPr>
      <w:r>
        <w:rPr>
          <w:rFonts w:cs="Calibri" w:ascii="Calibri" w:hAnsi="Calibri"/>
          <w:sz w:val="21"/>
          <w:szCs w:val="21"/>
          <w:lang w:val="pl-PL"/>
        </w:rPr>
      </w:r>
    </w:p>
    <w:p>
      <w:pPr>
        <w:pStyle w:val="Normal"/>
        <w:jc w:val="both"/>
        <w:rPr>
          <w:rFonts w:ascii="Calibri" w:hAnsi="Calibri"/>
          <w:sz w:val="21"/>
          <w:szCs w:val="21"/>
        </w:rPr>
      </w:pPr>
      <w:r>
        <w:rPr>
          <w:rFonts w:cs="Calibri" w:ascii="Calibri" w:hAnsi="Calibri"/>
          <w:sz w:val="21"/>
          <w:szCs w:val="21"/>
          <w:lang w:val="pl-PL"/>
        </w:rPr>
        <w:t xml:space="preserve">1. Wykonawca zobowiązany jest stosować się do wszelkich wewnętrznych wytycznych i zarządzeń obowiązujących </w:t>
      </w:r>
      <w:r>
        <w:rPr>
          <w:rFonts w:eastAsia="Times New Roman" w:cs="Calibri" w:ascii="Calibri" w:hAnsi="Calibri"/>
          <w:color w:val="auto"/>
          <w:kern w:val="2"/>
          <w:sz w:val="21"/>
          <w:szCs w:val="21"/>
          <w:lang w:val="pl-PL" w:eastAsia="zh-CN" w:bidi="ar-SA"/>
        </w:rPr>
        <w:t>w Szpitalu ZOZ w Chełmnie</w:t>
      </w:r>
      <w:r>
        <w:rPr>
          <w:rFonts w:cs="Calibri" w:ascii="Calibri" w:hAnsi="Calibri"/>
          <w:sz w:val="21"/>
          <w:szCs w:val="21"/>
          <w:lang w:val="pl-PL"/>
        </w:rPr>
        <w:t xml:space="preserve"> w zakresie przetwarzania danych osobowych, w tym także do zmian tych regulacji.</w:t>
      </w:r>
    </w:p>
    <w:p>
      <w:pPr>
        <w:pStyle w:val="Normal"/>
        <w:jc w:val="both"/>
        <w:rPr>
          <w:rFonts w:ascii="Calibri" w:hAnsi="Calibri"/>
          <w:sz w:val="21"/>
          <w:szCs w:val="21"/>
        </w:rPr>
      </w:pPr>
      <w:r>
        <w:rPr>
          <w:rFonts w:cs="Calibri" w:ascii="Calibri" w:hAnsi="Calibri"/>
          <w:sz w:val="21"/>
          <w:szCs w:val="21"/>
          <w:lang w:val="pl-PL"/>
        </w:rPr>
        <w:t>2. Stosowanie do wymogów przepisów o ochronie danych osobowych Zamawiający powierza, a Wykonawca podejmuje się przetwarzania danych osobowych w zakresie niezbędnym do świadczenia usług ochrony na podstawie niniejszej umowy.</w:t>
      </w:r>
    </w:p>
    <w:p>
      <w:pPr>
        <w:pStyle w:val="Normal"/>
        <w:jc w:val="both"/>
        <w:rPr>
          <w:rFonts w:ascii="Calibri" w:hAnsi="Calibri"/>
          <w:sz w:val="21"/>
          <w:szCs w:val="21"/>
        </w:rPr>
      </w:pPr>
      <w:r>
        <w:rPr>
          <w:rFonts w:cs="Calibri" w:ascii="Calibri" w:hAnsi="Calibri"/>
          <w:sz w:val="21"/>
          <w:szCs w:val="21"/>
          <w:lang w:val="pl-PL"/>
        </w:rPr>
        <w:t>3. Wykonawca zobowiązuje się przetwarzać powierzone mu dane osobowe zgodnie z  niniejszą umową, przepisami prawa powszechnie obowiązującego, które chronią prawa osób, których dane dotyczą, w tym w szczególności z ustawą o ochronie danych osobowych oraz od dnia 25 maja 2018 r. Rozporządzeniem Parlamentu Europejskiego i Rady (UE) 2016/679 z dnia 27 kwietnia 2016 r. w sprawie ochrony osób fizycznych w związku z przetwarzaniem danych osobowych i w sprawie swobodnego przepływu takich danych oraz uchylenia dyrektywy 95/46/WE (dalej: Rozporządzenie).</w:t>
      </w:r>
    </w:p>
    <w:p>
      <w:pPr>
        <w:pStyle w:val="Normal"/>
        <w:jc w:val="both"/>
        <w:rPr/>
      </w:pPr>
      <w:r>
        <w:rPr>
          <w:rFonts w:cs="Calibri" w:ascii="Calibri" w:hAnsi="Calibri"/>
          <w:sz w:val="21"/>
          <w:szCs w:val="21"/>
          <w:lang w:val="pl-PL"/>
        </w:rPr>
        <w:t xml:space="preserve">4. Wykonawca przy przetwarzaniu powierzonych danych osobowych, zobowiązuje się do ich zabezpieczenia poprzez stosowanie odpowiednich środków technicznych i organizacyjnych zapewniających adekwatny stopień bezpieczeństwa odpowiadający ryzyku związanym z przetwarzaniem danych osobowych, o których mowa w przepisach przywołanych w ust. 4 – przy czym środki wymagane Rozporządzeniem </w:t>
      </w:r>
      <w:r>
        <w:rPr>
          <w:rFonts w:eastAsia="Times New Roman" w:cs="Calibri" w:ascii="Calibri" w:hAnsi="Calibri"/>
          <w:color w:val="auto"/>
          <w:kern w:val="2"/>
          <w:sz w:val="21"/>
          <w:szCs w:val="21"/>
          <w:lang w:val="pl-PL" w:eastAsia="zh-CN" w:bidi="ar-SA"/>
        </w:rPr>
        <w:t>Wykonawca</w:t>
      </w:r>
      <w:r>
        <w:rPr>
          <w:rFonts w:cs="Calibri" w:ascii="Calibri" w:hAnsi="Calibri"/>
          <w:sz w:val="21"/>
          <w:szCs w:val="21"/>
          <w:lang w:val="pl-PL"/>
        </w:rPr>
        <w:t xml:space="preserve"> zobowiązany jest stosować od dnia 25 maja 2018 r.</w:t>
      </w:r>
    </w:p>
    <w:p>
      <w:pPr>
        <w:pStyle w:val="Normal"/>
        <w:jc w:val="both"/>
        <w:rPr>
          <w:rFonts w:ascii="Calibri" w:hAnsi="Calibri"/>
          <w:sz w:val="21"/>
          <w:szCs w:val="21"/>
        </w:rPr>
      </w:pPr>
      <w:r>
        <w:rPr>
          <w:rFonts w:cs="Calibri" w:ascii="Calibri" w:hAnsi="Calibri"/>
          <w:sz w:val="21"/>
          <w:szCs w:val="21"/>
          <w:lang w:val="pl-PL"/>
        </w:rPr>
        <w:t>5. Podmiot przetwarzający zobowiązuje się dołożyć należytej staranności przy przetwarzaniu powierzonych danych osobowych.</w:t>
      </w:r>
    </w:p>
    <w:p>
      <w:pPr>
        <w:pStyle w:val="Normal"/>
        <w:jc w:val="both"/>
        <w:rPr>
          <w:rFonts w:ascii="Calibri" w:hAnsi="Calibri"/>
          <w:sz w:val="21"/>
          <w:szCs w:val="21"/>
        </w:rPr>
      </w:pPr>
      <w:r>
        <w:rPr>
          <w:rFonts w:cs="Calibri" w:ascii="Calibri" w:hAnsi="Calibri"/>
          <w:sz w:val="21"/>
          <w:szCs w:val="21"/>
          <w:lang w:val="pl-PL"/>
        </w:rPr>
        <w:t>6. Zamawiający zobowiązuje się w miarę możliwości pomagać Wykonawcy w niezbędnym zakresie (poprzez odpowiednie środki techniczne i organizacyjne) wywiązywać się z obowiązku odpowiadania na żądania osoby, której dane dotyczą w zakresie wykonywania jej praw określonych w rozdziale III Rozporządzenia oraz pomagać w wywiązywaniu się z obowiązków określonych w art. 32-36 Rozporządzenia – przy czym postanowienie to ma zastosowanie od dnia 25 maja 2018 r.</w:t>
      </w:r>
    </w:p>
    <w:p>
      <w:pPr>
        <w:pStyle w:val="Normal"/>
        <w:jc w:val="both"/>
        <w:rPr>
          <w:rFonts w:ascii="Calibri" w:hAnsi="Calibri"/>
          <w:sz w:val="21"/>
          <w:szCs w:val="21"/>
        </w:rPr>
      </w:pPr>
      <w:r>
        <w:rPr>
          <w:rFonts w:cs="Calibri" w:ascii="Calibri" w:hAnsi="Calibri"/>
          <w:sz w:val="21"/>
          <w:szCs w:val="21"/>
          <w:lang w:val="pl-PL"/>
        </w:rPr>
        <w:t>7. Zamawiający ma prawo kontroli, czy środki zastosowane przez Wykonawcę przy przetwarzaniu i zabezpieczeniu powierzonych danych osobowych spełniają postanowienia umowy oraz czy stosuje się on do obowiązków określonych niniejszą umową. Zamawiający realizować będzie prawo kontroli z minimum 3-dniowym jego uprzedzeniem.</w:t>
      </w:r>
    </w:p>
    <w:p>
      <w:pPr>
        <w:pStyle w:val="Normal"/>
        <w:jc w:val="both"/>
        <w:rPr>
          <w:rFonts w:ascii="Calibri" w:hAnsi="Calibri"/>
          <w:sz w:val="21"/>
          <w:szCs w:val="21"/>
        </w:rPr>
      </w:pPr>
      <w:r>
        <w:rPr>
          <w:rFonts w:cs="Calibri" w:ascii="Calibri" w:hAnsi="Calibri"/>
          <w:sz w:val="21"/>
          <w:szCs w:val="21"/>
          <w:lang w:val="pl-PL"/>
        </w:rPr>
        <w:t>8. Wykonawca zobowiązuje się do usunięcia uchybień stwierdzonych podczas kontroli w terminie wskazanym przez Zamawiającego, nie dłuższym jednak niż 7 dni.</w:t>
      </w:r>
    </w:p>
    <w:p>
      <w:pPr>
        <w:pStyle w:val="Normal"/>
        <w:jc w:val="both"/>
        <w:rPr/>
      </w:pPr>
      <w:r>
        <w:rPr>
          <w:rFonts w:cs="Calibri" w:ascii="Calibri" w:hAnsi="Calibri"/>
          <w:sz w:val="21"/>
          <w:szCs w:val="21"/>
          <w:lang w:val="pl-PL"/>
        </w:rPr>
        <w:t xml:space="preserve">9. Wykonawca może powierzyć dane osobowe objęte niniejszą umową do dalszego przetwarzania podwykonawcom jedynie w celu wykonania umowy po uzyskaniu uprzedniej pisemnej zgody </w:t>
      </w:r>
      <w:r>
        <w:rPr>
          <w:rFonts w:eastAsia="Times New Roman" w:cs="Calibri" w:ascii="Calibri" w:hAnsi="Calibri"/>
          <w:color w:val="auto"/>
          <w:kern w:val="2"/>
          <w:sz w:val="21"/>
          <w:szCs w:val="21"/>
          <w:lang w:val="pl-PL" w:eastAsia="zh-CN" w:bidi="ar-SA"/>
        </w:rPr>
        <w:t>Zamawiającego</w:t>
      </w:r>
      <w:r>
        <w:rPr>
          <w:rFonts w:cs="Calibri" w:ascii="Calibri" w:hAnsi="Calibri"/>
          <w:sz w:val="21"/>
          <w:szCs w:val="21"/>
          <w:lang w:val="pl-PL"/>
        </w:rPr>
        <w:t>.</w:t>
      </w:r>
    </w:p>
    <w:p>
      <w:pPr>
        <w:pStyle w:val="Normal"/>
        <w:jc w:val="both"/>
        <w:rPr>
          <w:rFonts w:ascii="Calibri" w:hAnsi="Calibri"/>
          <w:sz w:val="21"/>
          <w:szCs w:val="21"/>
        </w:rPr>
      </w:pPr>
      <w:r>
        <w:rPr>
          <w:rFonts w:cs="Calibri" w:ascii="Calibri" w:hAnsi="Calibri"/>
          <w:sz w:val="21"/>
          <w:szCs w:val="21"/>
          <w:lang w:val="pl-PL"/>
        </w:rPr>
        <w:t>10. Przekazanie powierzonych danych do państwa trzeciego może nastąpić jedynie na pisemne polecenie Zamawiającego, chyba że obowiązek taki nakłada na Wykonawcę prawo Unii lub prawo krajowe, któremu podlega Wykonawca. W takim przypadku przed rozpoczęciem przetwarzania Wykonawca informuje Zamawiającego o tym obowiązku prawnym, o ile prawo to nie zabrania udzielania takiej informacji z uwagi na ważny interes publiczny.</w:t>
      </w:r>
    </w:p>
    <w:p>
      <w:pPr>
        <w:pStyle w:val="Normal"/>
        <w:jc w:val="both"/>
        <w:rPr>
          <w:rFonts w:ascii="Calibri" w:hAnsi="Calibri"/>
          <w:sz w:val="21"/>
          <w:szCs w:val="21"/>
        </w:rPr>
      </w:pPr>
      <w:r>
        <w:rPr>
          <w:rFonts w:cs="Calibri" w:ascii="Calibri" w:hAnsi="Calibri"/>
          <w:sz w:val="21"/>
          <w:szCs w:val="21"/>
          <w:lang w:val="pl-PL"/>
        </w:rPr>
        <w:t>11. Podwykonawca winien spełniać te same gwarancje i obowiązki jakie zostały nałożone na Wykonawcę.</w:t>
      </w:r>
    </w:p>
    <w:p>
      <w:pPr>
        <w:pStyle w:val="Normal"/>
        <w:jc w:val="both"/>
        <w:rPr>
          <w:rFonts w:ascii="Calibri" w:hAnsi="Calibri"/>
          <w:sz w:val="21"/>
          <w:szCs w:val="21"/>
        </w:rPr>
      </w:pPr>
      <w:r>
        <w:rPr>
          <w:rFonts w:cs="Calibri" w:ascii="Calibri" w:hAnsi="Calibri"/>
          <w:sz w:val="21"/>
          <w:szCs w:val="21"/>
          <w:lang w:val="pl-PL"/>
        </w:rPr>
        <w:t>12. Wykonawca ponosi pełną odpowiedzialność wobec Zamawiającego za niewywiązanie się ze spoczywających na podwykonawcy obowiązków ochrony danych.</w:t>
      </w:r>
    </w:p>
    <w:p>
      <w:pPr>
        <w:pStyle w:val="Normal"/>
        <w:jc w:val="both"/>
        <w:rPr>
          <w:rFonts w:ascii="Calibri" w:hAnsi="Calibri"/>
          <w:sz w:val="21"/>
          <w:szCs w:val="21"/>
        </w:rPr>
      </w:pPr>
      <w:r>
        <w:rPr>
          <w:rFonts w:cs="Calibri" w:ascii="Calibri" w:hAnsi="Calibri"/>
          <w:sz w:val="21"/>
          <w:szCs w:val="21"/>
          <w:lang w:val="pl-PL"/>
        </w:rPr>
        <w:t>13. Wykonawca jest odpowiedzialny za udostępnienie lub wykorzystanie danych osobowych niezgodnie z treścią umowy, a w szczególności za udostępnienie powierzonych do przetwarzania danych osobowych osobom nieupoważnionym.</w:t>
      </w:r>
    </w:p>
    <w:p>
      <w:pPr>
        <w:pStyle w:val="Normal"/>
        <w:jc w:val="both"/>
        <w:rPr>
          <w:rFonts w:ascii="Calibri" w:hAnsi="Calibri"/>
          <w:sz w:val="21"/>
          <w:szCs w:val="21"/>
        </w:rPr>
      </w:pPr>
      <w:r>
        <w:rPr>
          <w:rFonts w:cs="Calibri" w:ascii="Calibri" w:hAnsi="Calibri"/>
          <w:sz w:val="21"/>
          <w:szCs w:val="21"/>
          <w:lang w:val="pl-PL"/>
        </w:rPr>
        <w:t>14. Strony zobowiązuje się do niezwłocznego informowania o jakimkolwiek postępowaniu, w szczególności administracyjnym lub sądowym, dotyczącym przetwarzania przez nich danych osobowych określonych w umowie, o jakiejkolwiek decyzji administracyjnej lub orzeczeniu dotyczącym przetwarzania tych danych, a także o wszelkich planowanych, o ile są wiadome, lub realizowanych kontrolach i inspekcjach dotyczących przetwarzania tych danych osobowych, w szczególności prowadzonych przez inspektorów upoważnionych przez Generalnego Inspektora Ochrony Danych Osobowych. Niniejszy ustęp dotyczy wyłącznie danych osobowych powierzonych przez Zamawiającego w ramach realizowania obowiązków wynikających z niniejszej umowy.</w:t>
      </w:r>
    </w:p>
    <w:p>
      <w:pPr>
        <w:pStyle w:val="Normal"/>
        <w:jc w:val="left"/>
        <w:rPr>
          <w:rFonts w:ascii="Calibri" w:hAnsi="Calibri" w:cs="Calibri"/>
          <w:sz w:val="21"/>
          <w:szCs w:val="21"/>
          <w:lang w:val="pl-PL"/>
        </w:rPr>
      </w:pPr>
      <w:r>
        <w:rPr>
          <w:rFonts w:cs="Calibri" w:ascii="Calibri" w:hAnsi="Calibri"/>
          <w:sz w:val="21"/>
          <w:szCs w:val="21"/>
          <w:lang w:val="pl-PL"/>
        </w:rPr>
      </w:r>
    </w:p>
    <w:p>
      <w:pPr>
        <w:pStyle w:val="Normal"/>
        <w:jc w:val="center"/>
        <w:rPr>
          <w:rFonts w:ascii="Calibri" w:hAnsi="Calibri"/>
          <w:sz w:val="21"/>
          <w:szCs w:val="21"/>
        </w:rPr>
      </w:pPr>
      <w:r>
        <w:rPr>
          <w:rFonts w:cs="Calibri" w:ascii="Calibri" w:hAnsi="Calibri"/>
          <w:sz w:val="21"/>
          <w:szCs w:val="21"/>
          <w:lang w:val="pl-PL"/>
        </w:rPr>
        <w:t>POSTANOWIENIA KOŃCOWE</w:t>
      </w:r>
    </w:p>
    <w:p>
      <w:pPr>
        <w:pStyle w:val="Normal"/>
        <w:jc w:val="center"/>
        <w:rPr>
          <w:rFonts w:ascii="Calibri" w:hAnsi="Calibri"/>
          <w:sz w:val="21"/>
          <w:szCs w:val="21"/>
        </w:rPr>
      </w:pPr>
      <w:r>
        <w:rPr>
          <w:rFonts w:cs="Calibri" w:ascii="Calibri" w:hAnsi="Calibri"/>
          <w:sz w:val="21"/>
          <w:szCs w:val="21"/>
          <w:lang w:val="pl-PL"/>
        </w:rPr>
        <w:t>§ 12</w:t>
      </w:r>
    </w:p>
    <w:p>
      <w:pPr>
        <w:pStyle w:val="Normal"/>
        <w:jc w:val="both"/>
        <w:rPr>
          <w:rFonts w:ascii="Calibri" w:hAnsi="Calibri"/>
          <w:sz w:val="21"/>
          <w:szCs w:val="21"/>
        </w:rPr>
      </w:pPr>
      <w:r>
        <w:rPr>
          <w:rFonts w:cs="Calibri" w:ascii="Calibri" w:hAnsi="Calibri"/>
          <w:sz w:val="21"/>
          <w:szCs w:val="21"/>
          <w:lang w:val="pl-PL"/>
        </w:rPr>
        <w:t>1. Wszelkie zmiany i uzupełnienia niniejszej umowy wymagają dla swej ważności formy pisemnej w postaci aneksu do umowy pod rygorem nieważności.</w:t>
      </w:r>
    </w:p>
    <w:p>
      <w:pPr>
        <w:pStyle w:val="Normal"/>
        <w:jc w:val="both"/>
        <w:rPr>
          <w:rFonts w:ascii="Calibri" w:hAnsi="Calibri"/>
          <w:sz w:val="21"/>
          <w:szCs w:val="21"/>
        </w:rPr>
      </w:pPr>
      <w:r>
        <w:rPr>
          <w:rFonts w:cs="Calibri" w:ascii="Calibri" w:hAnsi="Calibri"/>
          <w:sz w:val="21"/>
          <w:szCs w:val="21"/>
          <w:lang w:val="pl-PL"/>
        </w:rPr>
        <w:t>2. W sprawach nieuregulowanych niniejszą Umową będą miały zastosowanie przepisy Kodeksu Cywilnego.</w:t>
      </w:r>
    </w:p>
    <w:p>
      <w:pPr>
        <w:pStyle w:val="Normal"/>
        <w:jc w:val="both"/>
        <w:rPr/>
      </w:pPr>
      <w:r>
        <w:rPr>
          <w:rFonts w:cs="Calibri" w:ascii="Calibri" w:hAnsi="Calibri"/>
          <w:sz w:val="21"/>
          <w:szCs w:val="21"/>
          <w:lang w:val="pl-PL"/>
        </w:rPr>
        <w:t xml:space="preserve">3. </w:t>
      </w:r>
      <w:r>
        <w:rPr>
          <w:rFonts w:cs="Calibri" w:ascii="Calibri" w:hAnsi="Calibri"/>
          <w:sz w:val="21"/>
          <w:szCs w:val="21"/>
          <w:lang w:val="pl-PL" w:eastAsia="ar-SA"/>
        </w:rPr>
        <w:t>Spory wynikające z treści niniejszej umowy rozstrzygane będą pr</w:t>
      </w:r>
      <w:r>
        <w:rPr>
          <w:rStyle w:val="Odwoaniedokomentarza1"/>
          <w:rFonts w:cs="Calibri" w:ascii="Calibri" w:hAnsi="Calibri"/>
          <w:vanish/>
          <w:sz w:val="21"/>
          <w:szCs w:val="21"/>
          <w:lang w:val="pl-PL" w:eastAsia="ar-SA"/>
        </w:rPr>
        <w:t xml:space="preserve"> </w:t>
      </w:r>
      <w:r>
        <w:rPr>
          <w:rFonts w:cs="Calibri" w:ascii="Calibri" w:hAnsi="Calibri"/>
          <w:sz w:val="21"/>
          <w:szCs w:val="21"/>
          <w:lang w:val="pl-PL" w:eastAsia="ar-SA"/>
        </w:rPr>
        <w:t>zez Sąd właściwy dla siedziby  Zamawiającego.</w:t>
      </w:r>
    </w:p>
    <w:p>
      <w:pPr>
        <w:pStyle w:val="Normal"/>
        <w:jc w:val="both"/>
        <w:rPr>
          <w:rFonts w:ascii="Calibri" w:hAnsi="Calibri"/>
          <w:sz w:val="21"/>
          <w:szCs w:val="21"/>
        </w:rPr>
      </w:pPr>
      <w:r>
        <w:rPr>
          <w:rFonts w:cs="Calibri" w:ascii="Calibri" w:hAnsi="Calibri"/>
          <w:color w:val="000000"/>
          <w:sz w:val="21"/>
          <w:szCs w:val="21"/>
          <w:lang w:val="pl-PL"/>
        </w:rPr>
        <w:t>4. Strony mają obowiązek wzajemnego informowania o ogłoszeniu upadłości i otwarciu postępowania likwidacyjnego.</w:t>
      </w:r>
    </w:p>
    <w:p>
      <w:pPr>
        <w:pStyle w:val="Normal"/>
        <w:jc w:val="both"/>
        <w:rPr>
          <w:rFonts w:ascii="Calibri" w:hAnsi="Calibri"/>
          <w:sz w:val="21"/>
          <w:szCs w:val="21"/>
        </w:rPr>
      </w:pPr>
      <w:r>
        <w:rPr>
          <w:rFonts w:cs="Calibri" w:ascii="Calibri" w:hAnsi="Calibri"/>
          <w:color w:val="000000"/>
          <w:sz w:val="21"/>
          <w:szCs w:val="21"/>
          <w:lang w:val="pl-PL"/>
        </w:rPr>
        <w:t>5. Umowę sporządzono w dwóch jednobrzmiących egzemplarzach, po jednym egzemplarzu dla każdej ze stron.</w:t>
      </w:r>
    </w:p>
    <w:p>
      <w:pPr>
        <w:pStyle w:val="Normal"/>
        <w:jc w:val="both"/>
        <w:rPr>
          <w:b w:val="false"/>
          <w:b w:val="false"/>
          <w:bCs w:val="false"/>
        </w:rPr>
      </w:pPr>
      <w:r>
        <w:rPr>
          <w:rFonts w:cs="Calibri" w:ascii="Calibri" w:hAnsi="Calibri"/>
          <w:b w:val="false"/>
          <w:bCs w:val="false"/>
          <w:color w:val="000000"/>
          <w:sz w:val="21"/>
          <w:szCs w:val="21"/>
          <w:lang w:val="pl-PL"/>
        </w:rPr>
        <w:t xml:space="preserve">6. </w:t>
      </w:r>
      <w:r>
        <w:rPr>
          <w:rFonts w:cs="Calibri" w:ascii="Calibri" w:hAnsi="Calibri"/>
          <w:b w:val="false"/>
          <w:bCs w:val="false"/>
          <w:color w:val="000000"/>
          <w:sz w:val="21"/>
          <w:szCs w:val="21"/>
          <w:lang w:val="pl-PL"/>
        </w:rPr>
        <w:t xml:space="preserve">Wykonawca nie może przenieść na osobę trzecią jakichkolwiek swoich wierzytelności wynikających z niniejszej umowy (zakaz cesji), chyba że na powyższe wyrazi Szpital w formie pisemnej pod rygorem nieważności, z zastrzeżeniem art. 54 ust. 5 ustawy z dnia 15 kwietnia 2011 r. o działalności leczniczej. </w:t>
      </w:r>
    </w:p>
    <w:p>
      <w:pPr>
        <w:pStyle w:val="Normal"/>
        <w:jc w:val="both"/>
        <w:rPr>
          <w:rFonts w:ascii="Calibri" w:hAnsi="Calibri"/>
          <w:sz w:val="21"/>
          <w:szCs w:val="21"/>
        </w:rPr>
      </w:pPr>
      <w:r>
        <w:rPr/>
      </w:r>
    </w:p>
    <w:p>
      <w:pPr>
        <w:pStyle w:val="Normal"/>
        <w:jc w:val="both"/>
        <w:rPr>
          <w:rFonts w:ascii="Calibri" w:hAnsi="Calibri"/>
          <w:color w:val="000000"/>
          <w:sz w:val="21"/>
          <w:szCs w:val="21"/>
        </w:rPr>
      </w:pPr>
      <w:r>
        <w:rPr>
          <w:rFonts w:ascii="Calibri" w:hAnsi="Calibri"/>
          <w:color w:val="000000"/>
          <w:sz w:val="21"/>
          <w:szCs w:val="21"/>
        </w:rPr>
      </w:r>
    </w:p>
    <w:p>
      <w:pPr>
        <w:pStyle w:val="Normal"/>
        <w:jc w:val="both"/>
        <w:rPr>
          <w:rFonts w:ascii="Calibri" w:hAnsi="Calibri"/>
          <w:color w:val="000000"/>
          <w:sz w:val="21"/>
          <w:szCs w:val="21"/>
        </w:rPr>
      </w:pPr>
      <w:r>
        <w:rPr>
          <w:rFonts w:ascii="Calibri" w:hAnsi="Calibri"/>
          <w:color w:val="000000"/>
          <w:sz w:val="21"/>
          <w:szCs w:val="21"/>
        </w:rPr>
      </w:r>
    </w:p>
    <w:p>
      <w:pPr>
        <w:pStyle w:val="Normal"/>
        <w:jc w:val="both"/>
        <w:rPr>
          <w:rFonts w:ascii="Calibri" w:hAnsi="Calibri"/>
          <w:color w:val="000000"/>
          <w:sz w:val="21"/>
          <w:szCs w:val="21"/>
        </w:rPr>
      </w:pPr>
      <w:r>
        <w:rPr>
          <w:rFonts w:ascii="Calibri" w:hAnsi="Calibri"/>
          <w:color w:val="000000"/>
          <w:sz w:val="21"/>
          <w:szCs w:val="21"/>
        </w:rPr>
      </w:r>
    </w:p>
    <w:p>
      <w:pPr>
        <w:pStyle w:val="Normal"/>
        <w:tabs>
          <w:tab w:val="clear" w:pos="576"/>
          <w:tab w:val="center" w:pos="1418" w:leader="none"/>
          <w:tab w:val="center" w:pos="8222" w:leader="none"/>
        </w:tabs>
        <w:rPr>
          <w:rFonts w:ascii="Calibri" w:hAnsi="Calibri"/>
          <w:sz w:val="21"/>
          <w:szCs w:val="21"/>
        </w:rPr>
      </w:pPr>
      <w:r>
        <w:rPr>
          <w:rFonts w:cs="Arial" w:ascii="Calibri" w:hAnsi="Calibri"/>
          <w:b/>
          <w:bCs/>
          <w:color w:val="000000"/>
          <w:sz w:val="21"/>
          <w:szCs w:val="21"/>
          <w:lang w:val="pl-PL"/>
        </w:rPr>
        <w:t>Załączniki do Umowy:</w:t>
      </w:r>
    </w:p>
    <w:p>
      <w:pPr>
        <w:pStyle w:val="Normal"/>
        <w:tabs>
          <w:tab w:val="clear" w:pos="576"/>
          <w:tab w:val="center" w:pos="1418" w:leader="none"/>
          <w:tab w:val="center" w:pos="8222" w:leader="none"/>
        </w:tabs>
        <w:rPr>
          <w:rFonts w:ascii="Calibri" w:hAnsi="Calibri"/>
          <w:sz w:val="21"/>
          <w:szCs w:val="21"/>
        </w:rPr>
      </w:pPr>
      <w:r>
        <w:rPr>
          <w:rFonts w:eastAsia="Times New Roman" w:cs="Arial" w:ascii="Calibri" w:hAnsi="Calibri"/>
          <w:color w:val="000000"/>
          <w:kern w:val="2"/>
          <w:sz w:val="21"/>
          <w:szCs w:val="21"/>
          <w:lang w:val="pl-PL" w:eastAsia="zh-CN" w:bidi="ar-SA"/>
        </w:rPr>
        <w:t>1</w:t>
      </w:r>
      <w:r>
        <w:rPr>
          <w:rFonts w:cs="Arial" w:ascii="Calibri" w:hAnsi="Calibri"/>
          <w:color w:val="000000"/>
          <w:sz w:val="21"/>
          <w:szCs w:val="21"/>
          <w:lang w:val="pl-PL"/>
        </w:rPr>
        <w:t>. Załącznik Nr 1 - Zasady współpracy w zakresie bezpieczeństwa i higieny pracy oraz zapewnienia bezpieczeństwa i higieny pracy pracownikom Wykonawcy na terenie obiektu chronionego Zamawiającego</w:t>
      </w:r>
    </w:p>
    <w:p>
      <w:pPr>
        <w:pStyle w:val="Normal"/>
        <w:tabs>
          <w:tab w:val="clear" w:pos="576"/>
          <w:tab w:val="center" w:pos="1418" w:leader="none"/>
          <w:tab w:val="center" w:pos="8222" w:leader="none"/>
        </w:tabs>
        <w:rPr>
          <w:rFonts w:ascii="Calibri" w:hAnsi="Calibri"/>
          <w:sz w:val="21"/>
          <w:szCs w:val="21"/>
        </w:rPr>
      </w:pPr>
      <w:r>
        <w:rPr>
          <w:rFonts w:eastAsia="Times New Roman" w:cs="Arial" w:ascii="Calibri" w:hAnsi="Calibri"/>
          <w:color w:val="000000"/>
          <w:kern w:val="2"/>
          <w:sz w:val="21"/>
          <w:szCs w:val="21"/>
          <w:lang w:val="pl-PL" w:eastAsia="zh-CN" w:bidi="ar-SA"/>
        </w:rPr>
        <w:t>2</w:t>
      </w:r>
      <w:r>
        <w:rPr>
          <w:rFonts w:cs="Arial" w:ascii="Calibri" w:hAnsi="Calibri"/>
          <w:color w:val="000000"/>
          <w:sz w:val="21"/>
          <w:szCs w:val="21"/>
          <w:lang w:val="pl-PL"/>
        </w:rPr>
        <w:t>.  Załącznik nr 2 - W</w:t>
      </w:r>
      <w:r>
        <w:rPr>
          <w:rFonts w:cs="Calibri" w:ascii="Calibri" w:hAnsi="Calibri"/>
          <w:color w:val="000000"/>
          <w:sz w:val="21"/>
          <w:szCs w:val="21"/>
          <w:lang w:val="pl-PL"/>
        </w:rPr>
        <w:t>ykazu osób skierowanych do realizacji usługi.</w:t>
      </w:r>
    </w:p>
    <w:p>
      <w:pPr>
        <w:pStyle w:val="Normal"/>
        <w:tabs>
          <w:tab w:val="clear" w:pos="576"/>
          <w:tab w:val="center" w:pos="1418" w:leader="none"/>
          <w:tab w:val="center" w:pos="8222" w:leader="none"/>
        </w:tabs>
        <w:rPr>
          <w:rFonts w:ascii="Calibri" w:hAnsi="Calibri" w:cs="Arial"/>
          <w:sz w:val="21"/>
          <w:szCs w:val="21"/>
          <w:shd w:fill="FFFF00" w:val="clear"/>
          <w:lang w:val="pl-PL"/>
        </w:rPr>
      </w:pPr>
      <w:r>
        <w:rPr>
          <w:rFonts w:cs="Arial" w:ascii="Calibri" w:hAnsi="Calibri"/>
          <w:sz w:val="21"/>
          <w:szCs w:val="21"/>
          <w:shd w:fill="FFFF00" w:val="clear"/>
          <w:lang w:val="pl-PL"/>
        </w:rPr>
      </w:r>
    </w:p>
    <w:p>
      <w:pPr>
        <w:pStyle w:val="Normal"/>
        <w:tabs>
          <w:tab w:val="clear" w:pos="576"/>
          <w:tab w:val="center" w:pos="1418" w:leader="none"/>
          <w:tab w:val="center" w:pos="8222" w:leader="none"/>
        </w:tabs>
        <w:rPr>
          <w:rFonts w:ascii="Calibri" w:hAnsi="Calibri"/>
          <w:sz w:val="21"/>
          <w:szCs w:val="21"/>
        </w:rPr>
      </w:pPr>
      <w:r>
        <w:rPr>
          <w:rFonts w:ascii="Calibri" w:hAnsi="Calibri"/>
          <w:sz w:val="21"/>
          <w:szCs w:val="21"/>
        </w:rPr>
      </w:r>
    </w:p>
    <w:p>
      <w:pPr>
        <w:pStyle w:val="Normal"/>
        <w:rPr>
          <w:rFonts w:ascii="Calibri" w:hAnsi="Calibri"/>
          <w:sz w:val="21"/>
          <w:szCs w:val="21"/>
        </w:rPr>
      </w:pPr>
      <w:r>
        <w:rPr>
          <w:rFonts w:cs="Calibri" w:ascii="Calibri" w:hAnsi="Calibri"/>
          <w:sz w:val="21"/>
          <w:szCs w:val="21"/>
          <w:lang w:val="pl-PL"/>
        </w:rPr>
        <w:tab/>
        <w:tab/>
        <w:t>WYKONAWCA</w:t>
        <w:tab/>
        <w:tab/>
        <w:tab/>
        <w:tab/>
        <w:tab/>
        <w:t>ZAMAWIAJĄCY</w:t>
      </w:r>
    </w:p>
    <w:sectPr>
      <w:type w:val="nextPage"/>
      <w:pgSz w:w="12240" w:h="15840"/>
      <w:pgMar w:left="1800" w:right="1467" w:header="0" w:top="660" w:footer="0" w:bottom="1440"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432" w:hanging="432"/>
      </w:pPr>
    </w:lvl>
    <w:lvl w:ilvl="1">
      <w:start w:val="1"/>
      <w:pStyle w:val="Nagwek2"/>
      <w:numFmt w:val="none"/>
      <w:suff w:val="nothing"/>
      <w:lvlText w:val=""/>
      <w:lvlJc w:val="left"/>
      <w:pPr>
        <w:tabs>
          <w:tab w:val="num" w:pos="0"/>
        </w:tabs>
        <w:ind w:left="576" w:hanging="576"/>
      </w:pPr>
    </w:lvl>
    <w:lvl w:ilvl="2">
      <w:start w:val="1"/>
      <w:pStyle w:val="Nagwek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576"/>
  <w:autoHyphenation w:val="true"/>
  <w:compat>
    <w:doNotExpandShiftReturn/>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en-US" w:eastAsia="zh-CN" w:bidi="ar-SA"/>
    </w:rPr>
  </w:style>
  <w:style w:type="paragraph" w:styleId="Nagwek1">
    <w:name w:val="Heading 1"/>
    <w:basedOn w:val="Normal"/>
    <w:next w:val="Normal"/>
    <w:qFormat/>
    <w:pPr>
      <w:keepNext w:val="true"/>
      <w:numPr>
        <w:ilvl w:val="0"/>
        <w:numId w:val="1"/>
      </w:numPr>
      <w:spacing w:before="240" w:after="60"/>
      <w:outlineLvl w:val="0"/>
    </w:pPr>
    <w:rPr>
      <w:rFonts w:ascii="Arial" w:hAnsi="Arial" w:cs="Arial"/>
      <w:b/>
      <w:sz w:val="28"/>
    </w:rPr>
  </w:style>
  <w:style w:type="paragraph" w:styleId="Nagwek2">
    <w:name w:val="Heading 2"/>
    <w:basedOn w:val="Normal"/>
    <w:next w:val="Normal"/>
    <w:qFormat/>
    <w:pPr>
      <w:keepNext w:val="true"/>
      <w:numPr>
        <w:ilvl w:val="1"/>
        <w:numId w:val="1"/>
      </w:numPr>
      <w:spacing w:before="240" w:after="60"/>
      <w:outlineLvl w:val="1"/>
    </w:pPr>
    <w:rPr>
      <w:rFonts w:ascii="Arial" w:hAnsi="Arial" w:cs="Arial"/>
      <w:b/>
      <w:i/>
    </w:rPr>
  </w:style>
  <w:style w:type="paragraph" w:styleId="Nagwek3">
    <w:name w:val="Heading 3"/>
    <w:basedOn w:val="Normal"/>
    <w:next w:val="Normal"/>
    <w:qFormat/>
    <w:pPr>
      <w:keepNext w:val="true"/>
      <w:numPr>
        <w:ilvl w:val="2"/>
        <w:numId w:val="1"/>
      </w:numPr>
      <w:spacing w:before="240" w:after="60"/>
      <w:outlineLvl w:val="2"/>
    </w:pPr>
    <w:rPr>
      <w:b/>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omylnaczcionkaakapitu3" w:customStyle="1">
    <w:name w:val="Domyślna czcionka akapitu3"/>
    <w:qFormat/>
    <w:rPr/>
  </w:style>
  <w:style w:type="character" w:styleId="WW8Num2z0" w:customStyle="1">
    <w:name w:val="WW8Num2z0"/>
    <w:qFormat/>
    <w:rPr>
      <w:rFonts w:ascii="Arial" w:hAnsi="Arial" w:cs="Arial"/>
      <w:b w:val="false"/>
      <w:bCs w:val="false"/>
      <w:sz w:val="21"/>
      <w:szCs w:val="21"/>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eastAsia="Calibri" w:cs="Arial"/>
      <w:b w:val="false"/>
      <w:bCs w:val="false"/>
      <w:sz w:val="21"/>
      <w:szCs w:val="21"/>
      <w:lang w:val="pl-PL"/>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Arial" w:hAnsi="Arial" w:cs="Arial"/>
      <w:b w:val="false"/>
      <w:bCs w:val="false"/>
      <w:sz w:val="21"/>
      <w:szCs w:val="21"/>
      <w:lang w:val="pl-P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Arial" w:hAnsi="Arial" w:eastAsia="Times New Roman" w:cs="Arial"/>
      <w:b w:val="false"/>
      <w:bCs w:val="false"/>
      <w:color w:val="auto"/>
      <w:kern w:val="2"/>
      <w:sz w:val="21"/>
      <w:szCs w:val="21"/>
      <w:lang w:val="pl-PL" w:bidi="ar-SA"/>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Arial" w:hAnsi="Arial" w:cs="Arial"/>
      <w:b w:val="false"/>
      <w:bCs w:val="false"/>
      <w:sz w:val="21"/>
      <w:szCs w:val="21"/>
      <w:lang w:val="pl-PL"/>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eastAsia="Times New Roman" w:cs="Calibri"/>
      <w:spacing w:val="-1"/>
      <w:kern w:val="2"/>
      <w:sz w:val="22"/>
      <w:szCs w:val="22"/>
      <w:lang w:val="pl-PL" w:bidi="ar-SA"/>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Domylnaczcionkaakapitu2" w:customStyle="1">
    <w:name w:val="Domyślna czcionka akapitu2"/>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Domylnaczcionkaakapitu1" w:customStyle="1">
    <w:name w:val="Domyślna czcionka akapitu1"/>
    <w:qFormat/>
    <w:rPr/>
  </w:style>
  <w:style w:type="character" w:styleId="Strong">
    <w:name w:val="Strong"/>
    <w:qFormat/>
    <w:rPr>
      <w:b/>
      <w:bCs/>
    </w:rPr>
  </w:style>
  <w:style w:type="character" w:styleId="Tekstdokbold" w:customStyle="1">
    <w:name w:val="tekst dok. bold"/>
    <w:qFormat/>
    <w:rPr>
      <w:b/>
    </w:rPr>
  </w:style>
  <w:style w:type="character" w:styleId="Znakinumeracji" w:customStyle="1">
    <w:name w:val="Znaki numeracji"/>
    <w:qFormat/>
    <w:rPr>
      <w:rFonts w:ascii="Arial" w:hAnsi="Arial" w:cs="Arial"/>
      <w:sz w:val="21"/>
      <w:szCs w:val="21"/>
    </w:rPr>
  </w:style>
  <w:style w:type="character" w:styleId="Czeinternetowe" w:customStyle="1">
    <w:name w:val="Łącze internetowe"/>
    <w:rPr>
      <w:color w:val="000080"/>
      <w:u w:val="single"/>
    </w:rPr>
  </w:style>
  <w:style w:type="character" w:styleId="Wyrnienie" w:customStyle="1">
    <w:name w:val="Wyróżnienie"/>
    <w:qFormat/>
    <w:rPr>
      <w:i/>
      <w:iCs/>
    </w:rPr>
  </w:style>
  <w:style w:type="character" w:styleId="Odwoaniedokomentarza1" w:customStyle="1">
    <w:name w:val="Odwołanie do komentarza1"/>
    <w:qFormat/>
    <w:rPr>
      <w:sz w:val="16"/>
    </w:rPr>
  </w:style>
  <w:style w:type="character" w:styleId="WW8Num12z0" w:customStyle="1">
    <w:name w:val="WW8Num12z0"/>
    <w:qFormat/>
    <w:rPr>
      <w:rFonts w:ascii="Arial" w:hAnsi="Arial" w:eastAsia="Arial" w:cs="Arial"/>
      <w:b w:val="false"/>
      <w:bCs w:val="false"/>
      <w:sz w:val="21"/>
      <w:szCs w:val="21"/>
      <w:lang w:val="pl-PL"/>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Arial" w:hAnsi="Arial" w:eastAsia="Arial" w:cs="Arial"/>
      <w:b w:val="false"/>
      <w:bCs w:val="false"/>
      <w:sz w:val="21"/>
      <w:szCs w:val="21"/>
      <w:lang w:val="pl-PL"/>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Symbolewypunktowania" w:customStyle="1">
    <w:name w:val="Symbole wypunktowania"/>
    <w:qFormat/>
    <w:rPr>
      <w:rFonts w:ascii="OpenSymbol" w:hAnsi="OpenSymbol" w:eastAsia="OpenSymbol" w:cs="OpenSymbol"/>
    </w:rPr>
  </w:style>
  <w:style w:type="character" w:styleId="WW8Num35z0" w:customStyle="1">
    <w:name w:val="WW8Num35z0"/>
    <w:qFormat/>
    <w:rPr>
      <w:rFonts w:ascii="Times New Roman" w:hAnsi="Times New Roman" w:eastAsia="Times New Roman" w:cs="Times New Roman"/>
      <w:w w:val="100"/>
      <w:sz w:val="22"/>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 w:customStyle="1">
    <w:name w:val="WW-Absatz-Standardschriftart111111111111111111"/>
    <w:qFormat/>
    <w:rPr/>
  </w:style>
  <w:style w:type="character" w:styleId="WWAbsatzStandardschriftart11111111111111111" w:customStyle="1">
    <w:name w:val="WW-Absatz-Standardschriftart11111111111111111"/>
    <w:qFormat/>
    <w:rPr/>
  </w:style>
  <w:style w:type="character" w:styleId="WW8Num14z0" w:customStyle="1">
    <w:name w:val="WW8Num14z0"/>
    <w:qFormat/>
    <w:rPr>
      <w:rFonts w:ascii="Calibri" w:hAnsi="Calibri" w:eastAsia="Times New Roman" w:cs="Calibri"/>
      <w:spacing w:val="-1"/>
      <w:kern w:val="2"/>
      <w:sz w:val="22"/>
      <w:szCs w:val="22"/>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6z0">
    <w:name w:val="WW8Num16z0"/>
    <w:qFormat/>
    <w:rPr>
      <w:rFonts w:ascii="Arial" w:hAnsi="Arial" w:eastAsia="Arial" w:cs="Arial"/>
      <w:sz w:val="21"/>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Tahoma"/>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Nagwek31" w:customStyle="1">
    <w:name w:val="Nagłówek3"/>
    <w:basedOn w:val="Normal"/>
    <w:next w:val="Tretekstu"/>
    <w:qFormat/>
    <w:pPr>
      <w:keepNext w:val="true"/>
      <w:spacing w:before="240" w:after="120"/>
    </w:pPr>
    <w:rPr>
      <w:rFonts w:ascii="Liberation Sans" w:hAnsi="Liberation Sans" w:eastAsia="Microsoft YaHei" w:cs="Arial"/>
      <w:sz w:val="28"/>
      <w:szCs w:val="28"/>
    </w:rPr>
  </w:style>
  <w:style w:type="paragraph" w:styleId="Nagwek21" w:customStyle="1">
    <w:name w:val="Nagłówek2"/>
    <w:basedOn w:val="Normal"/>
    <w:next w:val="Tretekstu"/>
    <w:qFormat/>
    <w:pPr>
      <w:keepNext w:val="true"/>
      <w:spacing w:before="240" w:after="120"/>
    </w:pPr>
    <w:rPr>
      <w:rFonts w:ascii="Arial" w:hAnsi="Arial" w:eastAsia="Arial Unicode MS" w:cs="Tahoma"/>
      <w:sz w:val="28"/>
      <w:szCs w:val="28"/>
    </w:rPr>
  </w:style>
  <w:style w:type="paragraph" w:styleId="Legenda1" w:customStyle="1">
    <w:name w:val="Legenda1"/>
    <w:basedOn w:val="Normal"/>
    <w:qFormat/>
    <w:pPr>
      <w:suppressLineNumbers/>
      <w:spacing w:before="120" w:after="120"/>
    </w:pPr>
    <w:rPr>
      <w:rFonts w:cs="Arial"/>
      <w:i/>
      <w:iCs/>
      <w:sz w:val="24"/>
      <w:szCs w:val="24"/>
    </w:rPr>
  </w:style>
  <w:style w:type="paragraph" w:styleId="Podpis">
    <w:name w:val="Signature"/>
    <w:basedOn w:val="Normal"/>
    <w:pPr>
      <w:suppressLineNumbers/>
      <w:spacing w:before="120" w:after="120"/>
    </w:pPr>
    <w:rPr>
      <w:rFonts w:cs="Tahoma"/>
      <w:i/>
      <w:iCs/>
      <w:sz w:val="24"/>
      <w:szCs w:val="24"/>
    </w:rPr>
  </w:style>
  <w:style w:type="paragraph" w:styleId="Nagwek11" w:customStyle="1">
    <w:name w:val="Nagłówek1"/>
    <w:basedOn w:val="Normal"/>
    <w:next w:val="Tretekstu"/>
    <w:qFormat/>
    <w:pPr>
      <w:keepNext w:val="true"/>
      <w:spacing w:before="240" w:after="120"/>
    </w:pPr>
    <w:rPr>
      <w:rFonts w:ascii="Arial" w:hAnsi="Arial" w:eastAsia="Arial Unicode MS" w:cs="Tahoma"/>
      <w:sz w:val="28"/>
      <w:szCs w:val="28"/>
    </w:rPr>
  </w:style>
  <w:style w:type="paragraph" w:styleId="Podpis1" w:customStyle="1">
    <w:name w:val="Podpis1"/>
    <w:basedOn w:val="Normal"/>
    <w:qFormat/>
    <w:pPr>
      <w:suppressLineNumbers/>
      <w:spacing w:before="120" w:after="120"/>
    </w:pPr>
    <w:rPr>
      <w:rFonts w:cs="Tahoma"/>
      <w:i/>
      <w:iCs/>
      <w:sz w:val="24"/>
      <w:szCs w:val="24"/>
    </w:rPr>
  </w:style>
  <w:style w:type="paragraph" w:styleId="Podtytu">
    <w:name w:val="Subtitle"/>
    <w:basedOn w:val="Nagwek11"/>
    <w:next w:val="Tretekstu"/>
    <w:qFormat/>
    <w:pPr>
      <w:jc w:val="center"/>
    </w:pPr>
    <w:rPr>
      <w:i/>
      <w:iCs/>
    </w:rPr>
  </w:style>
  <w:style w:type="paragraph" w:styleId="Tekstpodstawowywcity21" w:customStyle="1">
    <w:name w:val="Tekst podstawowy wcięty 21"/>
    <w:basedOn w:val="Normal"/>
    <w:qFormat/>
    <w:pPr>
      <w:spacing w:lineRule="auto" w:line="480"/>
    </w:pPr>
    <w:rPr/>
  </w:style>
  <w:style w:type="paragraph" w:styleId="Default" w:customStyle="1">
    <w:name w:val="Default"/>
    <w:qFormat/>
    <w:pPr>
      <w:widowControl/>
      <w:suppressAutoHyphens w:val="true"/>
      <w:bidi w:val="0"/>
      <w:spacing w:before="0" w:after="0"/>
      <w:jc w:val="left"/>
    </w:pPr>
    <w:rPr>
      <w:rFonts w:ascii="Arial" w:hAnsi="Arial" w:eastAsia="Calibri" w:cs="Arial"/>
      <w:color w:val="000000"/>
      <w:kern w:val="2"/>
      <w:sz w:val="24"/>
      <w:szCs w:val="24"/>
      <w:lang w:val="pl-PL" w:eastAsia="zh-CN" w:bidi="ar-SA"/>
    </w:rPr>
  </w:style>
  <w:style w:type="paragraph" w:styleId="Wcicietrecitekstu">
    <w:name w:val="Body Text Indent"/>
    <w:basedOn w:val="Normal"/>
    <w:pPr>
      <w:spacing w:before="0" w:after="120"/>
      <w:ind w:left="283" w:hanging="0"/>
    </w:pPr>
    <w:rPr/>
  </w:style>
  <w:style w:type="paragraph" w:styleId="NormalWeb">
    <w:name w:val="Normal (Web)"/>
    <w:basedOn w:val="Normal"/>
    <w:qFormat/>
    <w:pPr>
      <w:spacing w:before="280" w:after="280"/>
    </w:pPr>
    <w:rPr/>
  </w:style>
  <w:style w:type="paragraph" w:styleId="NoSpacing">
    <w:name w:val="No Spacing"/>
    <w:qFormat/>
    <w:pPr>
      <w:widowControl/>
      <w:suppressAutoHyphens w:val="true"/>
      <w:bidi w:val="0"/>
      <w:spacing w:before="0" w:after="0"/>
      <w:jc w:val="left"/>
    </w:pPr>
    <w:rPr>
      <w:rFonts w:ascii="Calibri" w:hAnsi="Calibri" w:eastAsia="Liberation Serif" w:cs="Liberation Serif"/>
      <w:color w:val="auto"/>
      <w:kern w:val="2"/>
      <w:sz w:val="22"/>
      <w:szCs w:val="22"/>
      <w:lang w:val="pl-PL" w:eastAsia="zh-CN" w:bidi="hi-IN"/>
    </w:rPr>
  </w:style>
  <w:style w:type="paragraph" w:styleId="Zwykytekst1" w:customStyle="1">
    <w:name w:val="Zwykły tekst1"/>
    <w:basedOn w:val="Normal"/>
    <w:qFormat/>
    <w:pPr/>
    <w:rPr>
      <w:rFonts w:ascii="Courier New" w:hAnsi="Courier New" w:eastAsia="Courier New" w:cs="Courier New"/>
    </w:rPr>
  </w:style>
  <w:style w:type="paragraph" w:styleId="Styl1" w:customStyle="1">
    <w:name w:val="Styl1"/>
    <w:basedOn w:val="Normal"/>
    <w:qFormat/>
    <w:pPr>
      <w:tabs>
        <w:tab w:val="clear" w:pos="576"/>
        <w:tab w:val="left" w:pos="20520" w:leader="none"/>
      </w:tabs>
      <w:ind w:left="360" w:hanging="0"/>
      <w:jc w:val="both"/>
    </w:pPr>
    <w:rPr>
      <w:rFonts w:ascii="Arial" w:hAnsi="Arial" w:cs="Arial"/>
      <w:sz w:val="22"/>
    </w:rPr>
  </w:style>
  <w:style w:type="paragraph" w:styleId="ListParagraph">
    <w:name w:val="List Paragraph"/>
    <w:basedOn w:val="Normal"/>
    <w:qFormat/>
    <w:pPr>
      <w:spacing w:lineRule="auto" w:line="276" w:before="0" w:after="200"/>
      <w:ind w:left="720" w:hanging="0"/>
    </w:pPr>
    <w:rPr>
      <w:rFonts w:ascii="Calibri" w:hAnsi="Calibri" w:cs="Calibri"/>
      <w:sz w:val="22"/>
      <w:szCs w:val="22"/>
      <w:lang w:val="pl-PL"/>
    </w:rPr>
  </w:style>
  <w:style w:type="paragraph" w:styleId="Akapitzlist1" w:customStyle="1">
    <w:name w:val="Akapit z listą1"/>
    <w:basedOn w:val="Normal"/>
    <w:qFormat/>
    <w:pPr>
      <w:ind w:left="720" w:hanging="0"/>
    </w:pPr>
    <w:rPr/>
  </w:style>
  <w:style w:type="numbering" w:styleId="NoList" w:default="1">
    <w:name w:val="No List"/>
    <w:uiPriority w:val="99"/>
    <w:semiHidden/>
    <w:unhideWhenUsed/>
    <w:qFormat/>
  </w:style>
  <w:style w:type="numbering" w:styleId="WW8Num16">
    <w:name w:val="WW8Num16"/>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zoz.chelmno.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Application>LibreOffice/7.0.0.3$Windows_X86_64 LibreOffice_project/8061b3e9204bef6b321a21033174034a5e2ea88e</Application>
  <Pages>9</Pages>
  <Words>4184</Words>
  <Characters>27562</Characters>
  <CharactersWithSpaces>31636</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2023-06-26T07:58:00Z</dcterms:created>
  <dc:creator>Jakub</dc:creator>
  <dc:description/>
  <dc:language>pl-PL</dc:language>
  <cp:lastModifiedBy/>
  <cp:lastPrinted>2025-05-13T09:44:15Z</cp:lastPrinted>
  <dcterms:modified xsi:type="dcterms:W3CDTF">2025-05-13T09:19:55Z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